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97" w:rsidRDefault="004B21B5" w:rsidP="004B21B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88355" cy="824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55" cy="824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1B5" w:rsidRDefault="004B21B5" w:rsidP="004B21B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B21B5" w:rsidRDefault="004B21B5" w:rsidP="004B21B5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B21B5" w:rsidRDefault="004B21B5" w:rsidP="00EC1674">
      <w:pPr>
        <w:tabs>
          <w:tab w:val="center" w:pos="4323"/>
          <w:tab w:val="left" w:pos="650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B21B5" w:rsidRPr="009B791D" w:rsidRDefault="004B21B5" w:rsidP="00EC1674">
      <w:pPr>
        <w:tabs>
          <w:tab w:val="center" w:pos="4323"/>
          <w:tab w:val="left" w:pos="650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7997" w:rsidRPr="009B791D" w:rsidRDefault="008F7997" w:rsidP="009B7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791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годового плана</w:t>
      </w:r>
    </w:p>
    <w:p w:rsidR="008F7997" w:rsidRPr="009B791D" w:rsidRDefault="008F7997" w:rsidP="009B79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45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214"/>
        <w:gridCol w:w="567"/>
      </w:tblGrid>
      <w:tr w:rsidR="008F7997" w:rsidRPr="009B791D" w:rsidTr="00811AD8">
        <w:trPr>
          <w:trHeight w:val="170"/>
        </w:trPr>
        <w:tc>
          <w:tcPr>
            <w:tcW w:w="67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21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Проблемно-ориентированный анализ социально-педагогической ситуации</w:t>
            </w:r>
          </w:p>
        </w:tc>
        <w:tc>
          <w:tcPr>
            <w:tcW w:w="567" w:type="dxa"/>
          </w:tcPr>
          <w:p w:rsidR="008F7997" w:rsidRPr="008D0970" w:rsidRDefault="00E50458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09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F7997" w:rsidRPr="009B791D" w:rsidTr="00811AD8">
        <w:trPr>
          <w:trHeight w:val="170"/>
        </w:trPr>
        <w:tc>
          <w:tcPr>
            <w:tcW w:w="67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214" w:type="dxa"/>
          </w:tcPr>
          <w:p w:rsidR="008F7997" w:rsidRPr="009B791D" w:rsidRDefault="00EC1674" w:rsidP="00F35C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за прошедший 202</w:t>
            </w:r>
            <w:r w:rsidR="00F35C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F35C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F7997"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567" w:type="dxa"/>
          </w:tcPr>
          <w:p w:rsidR="008F7997" w:rsidRPr="008D0970" w:rsidRDefault="00E50458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7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F7997" w:rsidRPr="009B791D" w:rsidTr="00811AD8">
        <w:trPr>
          <w:trHeight w:val="170"/>
        </w:trPr>
        <w:tc>
          <w:tcPr>
            <w:tcW w:w="67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21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Краткая информационная справка о ДОУ</w:t>
            </w:r>
          </w:p>
        </w:tc>
        <w:tc>
          <w:tcPr>
            <w:tcW w:w="567" w:type="dxa"/>
          </w:tcPr>
          <w:p w:rsidR="008F7997" w:rsidRPr="008D0970" w:rsidRDefault="00B4504B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70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8F7997" w:rsidRPr="009B791D" w:rsidTr="00811AD8">
        <w:trPr>
          <w:trHeight w:val="170"/>
        </w:trPr>
        <w:tc>
          <w:tcPr>
            <w:tcW w:w="67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921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цели и задачи ДОУ</w:t>
            </w:r>
          </w:p>
        </w:tc>
        <w:tc>
          <w:tcPr>
            <w:tcW w:w="567" w:type="dxa"/>
          </w:tcPr>
          <w:p w:rsidR="008F7997" w:rsidRPr="008D0970" w:rsidRDefault="00B4504B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70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8F7997" w:rsidRPr="009B791D" w:rsidTr="00811AD8">
        <w:trPr>
          <w:trHeight w:val="170"/>
        </w:trPr>
        <w:tc>
          <w:tcPr>
            <w:tcW w:w="67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9B791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21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Повышение квалификации и профессионального мастерства</w:t>
            </w:r>
          </w:p>
        </w:tc>
        <w:tc>
          <w:tcPr>
            <w:tcW w:w="567" w:type="dxa"/>
          </w:tcPr>
          <w:p w:rsidR="008F7997" w:rsidRPr="008D0970" w:rsidRDefault="00B4504B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09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8F7997" w:rsidRPr="009B791D" w:rsidTr="00811AD8">
        <w:trPr>
          <w:trHeight w:val="170"/>
        </w:trPr>
        <w:tc>
          <w:tcPr>
            <w:tcW w:w="675" w:type="dxa"/>
          </w:tcPr>
          <w:p w:rsidR="008F7997" w:rsidRPr="009B791D" w:rsidRDefault="00625AE0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  <w:r w:rsidR="008F7997"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педагогических кадрах</w:t>
            </w:r>
          </w:p>
        </w:tc>
        <w:tc>
          <w:tcPr>
            <w:tcW w:w="567" w:type="dxa"/>
          </w:tcPr>
          <w:p w:rsidR="008F7997" w:rsidRPr="008D0970" w:rsidRDefault="00B4504B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70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8F7997" w:rsidRPr="009B791D" w:rsidTr="00811AD8">
        <w:trPr>
          <w:trHeight w:val="170"/>
        </w:trPr>
        <w:tc>
          <w:tcPr>
            <w:tcW w:w="675" w:type="dxa"/>
          </w:tcPr>
          <w:p w:rsidR="008F7997" w:rsidRPr="009B791D" w:rsidRDefault="00625AE0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  <w:r w:rsidR="008F7997"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деловой и профессиональной компетентности, социальной и психологической культуры педагогов</w:t>
            </w:r>
          </w:p>
        </w:tc>
        <w:tc>
          <w:tcPr>
            <w:tcW w:w="567" w:type="dxa"/>
          </w:tcPr>
          <w:p w:rsidR="008F7997" w:rsidRPr="008D0970" w:rsidRDefault="008D0970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70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8F7997" w:rsidRPr="009B791D" w:rsidTr="00811AD8">
        <w:trPr>
          <w:trHeight w:val="170"/>
        </w:trPr>
        <w:tc>
          <w:tcPr>
            <w:tcW w:w="675" w:type="dxa"/>
          </w:tcPr>
          <w:p w:rsidR="008F7997" w:rsidRPr="009B791D" w:rsidRDefault="00625AE0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  <w:r w:rsidR="008F7997"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аттестации</w:t>
            </w:r>
          </w:p>
        </w:tc>
        <w:tc>
          <w:tcPr>
            <w:tcW w:w="567" w:type="dxa"/>
          </w:tcPr>
          <w:p w:rsidR="008F7997" w:rsidRPr="008D0970" w:rsidRDefault="005C162C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70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8F7997" w:rsidRPr="009B791D" w:rsidTr="00811AD8">
        <w:trPr>
          <w:trHeight w:val="170"/>
        </w:trPr>
        <w:tc>
          <w:tcPr>
            <w:tcW w:w="675" w:type="dxa"/>
          </w:tcPr>
          <w:p w:rsidR="008F7997" w:rsidRPr="009B791D" w:rsidRDefault="00625AE0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  <w:r w:rsidR="008F7997"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График курсовой переподготовки</w:t>
            </w:r>
          </w:p>
        </w:tc>
        <w:tc>
          <w:tcPr>
            <w:tcW w:w="567" w:type="dxa"/>
          </w:tcPr>
          <w:p w:rsidR="008F7997" w:rsidRPr="008D0970" w:rsidRDefault="008D0970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70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8F7997" w:rsidRPr="009B791D" w:rsidTr="00811AD8">
        <w:trPr>
          <w:trHeight w:val="170"/>
        </w:trPr>
        <w:tc>
          <w:tcPr>
            <w:tcW w:w="675" w:type="dxa"/>
          </w:tcPr>
          <w:p w:rsidR="008F7997" w:rsidRPr="009B791D" w:rsidRDefault="00E50458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  <w:r w:rsidR="008F7997"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молодого педагога</w:t>
            </w:r>
          </w:p>
        </w:tc>
        <w:tc>
          <w:tcPr>
            <w:tcW w:w="567" w:type="dxa"/>
          </w:tcPr>
          <w:p w:rsidR="008F7997" w:rsidRPr="008D0970" w:rsidRDefault="008D0970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70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8F7997" w:rsidRPr="009B791D" w:rsidTr="00811AD8">
        <w:trPr>
          <w:trHeight w:val="170"/>
        </w:trPr>
        <w:tc>
          <w:tcPr>
            <w:tcW w:w="67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9B791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21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  <w:tc>
          <w:tcPr>
            <w:tcW w:w="567" w:type="dxa"/>
          </w:tcPr>
          <w:p w:rsidR="008F7997" w:rsidRPr="008D0970" w:rsidRDefault="008D0970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09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8F7997" w:rsidRPr="009B791D" w:rsidTr="00811AD8">
        <w:tc>
          <w:tcPr>
            <w:tcW w:w="67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21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Педагогические советы</w:t>
            </w:r>
          </w:p>
        </w:tc>
        <w:tc>
          <w:tcPr>
            <w:tcW w:w="567" w:type="dxa"/>
          </w:tcPr>
          <w:p w:rsidR="008F7997" w:rsidRPr="009B791D" w:rsidRDefault="008D0970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8F7997" w:rsidRPr="009B791D" w:rsidTr="00811AD8">
        <w:tc>
          <w:tcPr>
            <w:tcW w:w="67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9214" w:type="dxa"/>
          </w:tcPr>
          <w:p w:rsidR="008F7997" w:rsidRPr="009B791D" w:rsidRDefault="00DA54F0" w:rsidP="009B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hAnsi="Times New Roman" w:cs="Times New Roman"/>
                <w:sz w:val="28"/>
                <w:szCs w:val="28"/>
              </w:rPr>
              <w:t>Семинары-практикумы</w:t>
            </w:r>
          </w:p>
        </w:tc>
        <w:tc>
          <w:tcPr>
            <w:tcW w:w="567" w:type="dxa"/>
          </w:tcPr>
          <w:p w:rsidR="008F7997" w:rsidRPr="009B791D" w:rsidRDefault="008D0970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</w:tr>
      <w:tr w:rsidR="008F7997" w:rsidRPr="009B791D" w:rsidTr="00811AD8">
        <w:tc>
          <w:tcPr>
            <w:tcW w:w="67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9214" w:type="dxa"/>
          </w:tcPr>
          <w:p w:rsidR="008F7997" w:rsidRPr="009B791D" w:rsidRDefault="00DA54F0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для педагогов</w:t>
            </w:r>
          </w:p>
        </w:tc>
        <w:tc>
          <w:tcPr>
            <w:tcW w:w="567" w:type="dxa"/>
          </w:tcPr>
          <w:p w:rsidR="008F7997" w:rsidRPr="009B791D" w:rsidRDefault="008D0970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tr w:rsidR="008F7997" w:rsidRPr="009B791D" w:rsidTr="00811AD8">
        <w:tc>
          <w:tcPr>
            <w:tcW w:w="67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9214" w:type="dxa"/>
          </w:tcPr>
          <w:p w:rsidR="008F7997" w:rsidRPr="009B791D" w:rsidRDefault="00DA54F0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Смотры-конкурсы</w:t>
            </w:r>
          </w:p>
        </w:tc>
        <w:tc>
          <w:tcPr>
            <w:tcW w:w="567" w:type="dxa"/>
          </w:tcPr>
          <w:p w:rsidR="008F7997" w:rsidRPr="009B791D" w:rsidRDefault="008D0970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tr w:rsidR="00DA54F0" w:rsidRPr="009B791D" w:rsidTr="00811AD8">
        <w:tc>
          <w:tcPr>
            <w:tcW w:w="675" w:type="dxa"/>
          </w:tcPr>
          <w:p w:rsidR="00DA54F0" w:rsidRPr="009B791D" w:rsidRDefault="00DA54F0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9214" w:type="dxa"/>
          </w:tcPr>
          <w:p w:rsidR="00DA54F0" w:rsidRPr="009B791D" w:rsidRDefault="00DA54F0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Выставки</w:t>
            </w:r>
          </w:p>
        </w:tc>
        <w:tc>
          <w:tcPr>
            <w:tcW w:w="567" w:type="dxa"/>
          </w:tcPr>
          <w:p w:rsidR="00DA54F0" w:rsidRPr="009B791D" w:rsidRDefault="008D0970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</w:tr>
      <w:tr w:rsidR="00C15A2B" w:rsidRPr="009B791D" w:rsidTr="00811AD8">
        <w:tc>
          <w:tcPr>
            <w:tcW w:w="675" w:type="dxa"/>
          </w:tcPr>
          <w:p w:rsidR="00C15A2B" w:rsidRPr="009B791D" w:rsidRDefault="00C15A2B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9214" w:type="dxa"/>
          </w:tcPr>
          <w:p w:rsidR="00C15A2B" w:rsidRPr="009B791D" w:rsidRDefault="00C15A2B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567" w:type="dxa"/>
          </w:tcPr>
          <w:p w:rsidR="00C15A2B" w:rsidRPr="009B791D" w:rsidRDefault="008D0970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8F7997" w:rsidRPr="009B791D" w:rsidTr="00811AD8">
        <w:tc>
          <w:tcPr>
            <w:tcW w:w="67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9B791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21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Тематический и систематический контроль</w:t>
            </w:r>
          </w:p>
        </w:tc>
        <w:tc>
          <w:tcPr>
            <w:tcW w:w="567" w:type="dxa"/>
          </w:tcPr>
          <w:p w:rsidR="008F7997" w:rsidRPr="009B791D" w:rsidRDefault="008D0970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8F7997" w:rsidRPr="009B791D" w:rsidTr="00811AD8">
        <w:tc>
          <w:tcPr>
            <w:tcW w:w="67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21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Психолого-медико-педагогичес</w:t>
            </w:r>
            <w:r w:rsidR="00D062F3" w:rsidRPr="009B79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кая работа</w:t>
            </w:r>
          </w:p>
        </w:tc>
        <w:tc>
          <w:tcPr>
            <w:tcW w:w="567" w:type="dxa"/>
          </w:tcPr>
          <w:p w:rsidR="008F7997" w:rsidRPr="009B791D" w:rsidRDefault="008D0970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D062F3" w:rsidRPr="009B791D" w:rsidTr="00811AD8">
        <w:tc>
          <w:tcPr>
            <w:tcW w:w="675" w:type="dxa"/>
          </w:tcPr>
          <w:p w:rsidR="00D062F3" w:rsidRPr="009B791D" w:rsidRDefault="00853F36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9214" w:type="dxa"/>
          </w:tcPr>
          <w:p w:rsidR="00D062F3" w:rsidRPr="009B791D" w:rsidRDefault="00853F36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 медико-педагогического совета</w:t>
            </w:r>
          </w:p>
        </w:tc>
        <w:tc>
          <w:tcPr>
            <w:tcW w:w="567" w:type="dxa"/>
          </w:tcPr>
          <w:p w:rsidR="00D062F3" w:rsidRPr="005C162C" w:rsidRDefault="008D0970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</w:tr>
      <w:tr w:rsidR="00D062F3" w:rsidRPr="009B791D" w:rsidTr="00811AD8">
        <w:tc>
          <w:tcPr>
            <w:tcW w:w="675" w:type="dxa"/>
          </w:tcPr>
          <w:p w:rsidR="00D062F3" w:rsidRPr="009B791D" w:rsidRDefault="00853F36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9214" w:type="dxa"/>
          </w:tcPr>
          <w:p w:rsidR="00D062F3" w:rsidRPr="005C162C" w:rsidRDefault="00853F36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62C"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 ПМПк</w:t>
            </w:r>
          </w:p>
        </w:tc>
        <w:tc>
          <w:tcPr>
            <w:tcW w:w="567" w:type="dxa"/>
          </w:tcPr>
          <w:p w:rsidR="00D062F3" w:rsidRPr="005C162C" w:rsidRDefault="00792CF8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  <w:tr w:rsidR="008F7997" w:rsidRPr="009B791D" w:rsidTr="00811AD8">
        <w:tc>
          <w:tcPr>
            <w:tcW w:w="67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9B791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921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социумом</w:t>
            </w:r>
          </w:p>
        </w:tc>
        <w:tc>
          <w:tcPr>
            <w:tcW w:w="567" w:type="dxa"/>
          </w:tcPr>
          <w:p w:rsidR="008F7997" w:rsidRPr="009B791D" w:rsidRDefault="00792CF8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8F7997" w:rsidRPr="009B791D" w:rsidTr="00811AD8">
        <w:tc>
          <w:tcPr>
            <w:tcW w:w="67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9214" w:type="dxa"/>
          </w:tcPr>
          <w:p w:rsidR="008F7997" w:rsidRPr="009B791D" w:rsidRDefault="00E50458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</w:t>
            </w:r>
            <w:r w:rsidR="008F7997"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родителями</w:t>
            </w:r>
          </w:p>
        </w:tc>
        <w:tc>
          <w:tcPr>
            <w:tcW w:w="567" w:type="dxa"/>
          </w:tcPr>
          <w:p w:rsidR="008F7997" w:rsidRPr="009B791D" w:rsidRDefault="00792CF8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8F7997" w:rsidRPr="009B791D" w:rsidTr="00811AD8">
        <w:tc>
          <w:tcPr>
            <w:tcW w:w="67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921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План работы с социумом</w:t>
            </w:r>
          </w:p>
        </w:tc>
        <w:tc>
          <w:tcPr>
            <w:tcW w:w="567" w:type="dxa"/>
          </w:tcPr>
          <w:p w:rsidR="008F7997" w:rsidRPr="009B791D" w:rsidRDefault="00792CF8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</w:tr>
    </w:tbl>
    <w:p w:rsidR="00811AD8" w:rsidRPr="009B791D" w:rsidRDefault="00811AD8" w:rsidP="009B791D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1AD8" w:rsidRPr="009B791D" w:rsidRDefault="00811AD8" w:rsidP="009B791D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1AD8" w:rsidRPr="009B791D" w:rsidRDefault="00811AD8" w:rsidP="009B791D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1AD8" w:rsidRPr="009B791D" w:rsidRDefault="00811AD8" w:rsidP="009B791D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1AD8" w:rsidRPr="009B791D" w:rsidRDefault="00811AD8" w:rsidP="009B791D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1AD8" w:rsidRPr="009B791D" w:rsidRDefault="00811AD8" w:rsidP="009B791D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1AD8" w:rsidRPr="009B791D" w:rsidRDefault="00811AD8" w:rsidP="009B791D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1AD8" w:rsidRPr="009B791D" w:rsidRDefault="00811AD8" w:rsidP="009B791D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1AD8" w:rsidRPr="009B791D" w:rsidRDefault="00811AD8" w:rsidP="009B791D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1AD8" w:rsidRPr="009B791D" w:rsidRDefault="00811AD8" w:rsidP="009B791D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1AD8" w:rsidRPr="009B791D" w:rsidRDefault="00811AD8" w:rsidP="009B791D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1AD8" w:rsidRPr="009B791D" w:rsidRDefault="00811AD8" w:rsidP="009B791D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1AD8" w:rsidRPr="009B791D" w:rsidRDefault="00811AD8" w:rsidP="009B791D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1AD8" w:rsidRPr="009B791D" w:rsidRDefault="00811AD8" w:rsidP="009B79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AD8" w:rsidRPr="009B791D" w:rsidRDefault="00811AD8" w:rsidP="009B791D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1AD8" w:rsidRPr="009B791D" w:rsidRDefault="00811AD8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AD8" w:rsidRPr="009B791D" w:rsidRDefault="00811AD8" w:rsidP="009B79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997" w:rsidRPr="009B791D" w:rsidRDefault="008F7997" w:rsidP="003F6BFC">
      <w:pPr>
        <w:pStyle w:val="a3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791D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Проблемно-ориентированный анализ</w:t>
      </w:r>
      <w:r w:rsidR="00811AD8" w:rsidRPr="009B79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B791D">
        <w:rPr>
          <w:rFonts w:ascii="Times New Roman" w:eastAsia="Times New Roman" w:hAnsi="Times New Roman"/>
          <w:b/>
          <w:sz w:val="28"/>
          <w:szCs w:val="28"/>
        </w:rPr>
        <w:t>социально-педагогической ситуации.</w:t>
      </w:r>
    </w:p>
    <w:p w:rsidR="008F7997" w:rsidRPr="009B791D" w:rsidRDefault="00EC1674" w:rsidP="003F6BFC">
      <w:pPr>
        <w:pStyle w:val="a3"/>
        <w:numPr>
          <w:ilvl w:val="1"/>
          <w:numId w:val="13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Анализ работы за прошедший 202</w:t>
      </w:r>
      <w:r w:rsidR="00F35CE2">
        <w:rPr>
          <w:rFonts w:ascii="Times New Roman" w:eastAsia="Times New Roman" w:hAnsi="Times New Roman"/>
          <w:b/>
          <w:sz w:val="28"/>
          <w:szCs w:val="28"/>
        </w:rPr>
        <w:t>1</w:t>
      </w:r>
      <w:r>
        <w:rPr>
          <w:rFonts w:ascii="Times New Roman" w:eastAsia="Times New Roman" w:hAnsi="Times New Roman"/>
          <w:b/>
          <w:sz w:val="28"/>
          <w:szCs w:val="28"/>
        </w:rPr>
        <w:t>-202</w:t>
      </w:r>
      <w:r w:rsidR="00F35CE2">
        <w:rPr>
          <w:rFonts w:ascii="Times New Roman" w:eastAsia="Times New Roman" w:hAnsi="Times New Roman"/>
          <w:b/>
          <w:sz w:val="28"/>
          <w:szCs w:val="28"/>
        </w:rPr>
        <w:t>2</w:t>
      </w:r>
      <w:r w:rsidR="008F7997" w:rsidRPr="009B791D">
        <w:rPr>
          <w:rFonts w:ascii="Times New Roman" w:eastAsia="Times New Roman" w:hAnsi="Times New Roman"/>
          <w:b/>
          <w:sz w:val="28"/>
          <w:szCs w:val="28"/>
        </w:rPr>
        <w:t xml:space="preserve"> учебный год</w:t>
      </w:r>
    </w:p>
    <w:p w:rsidR="008F7997" w:rsidRPr="009B791D" w:rsidRDefault="008F7997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997" w:rsidRPr="00327972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Целями образовательного процесса МБДОУ «Детский сад № 38 «Росинка» являются:</w:t>
      </w:r>
    </w:p>
    <w:p w:rsidR="008F7997" w:rsidRPr="00327972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- реализация основных общеобразовательных программ дошкольного образования, а так же осуществление присмотра и ухода за детьми;</w:t>
      </w:r>
    </w:p>
    <w:p w:rsidR="008F7997" w:rsidRPr="00327972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-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образования;</w:t>
      </w:r>
    </w:p>
    <w:p w:rsidR="008F7997" w:rsidRPr="00327972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- всестороннее развитие личности ребенка с учетом особенностей его физического, психического развития, индивидуальных возможностей и способностей</w:t>
      </w:r>
      <w:r w:rsidR="00B05407"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.</w:t>
      </w:r>
    </w:p>
    <w:p w:rsidR="008F7997" w:rsidRPr="00327972" w:rsidRDefault="00EC1674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Задачами на 202</w:t>
      </w:r>
      <w:r w:rsidR="00F35CE2"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1</w:t>
      </w:r>
      <w:r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-202</w:t>
      </w:r>
      <w:r w:rsidR="00F35CE2"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2</w:t>
      </w:r>
      <w:r w:rsidR="008F7997"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учебный год являлись: </w:t>
      </w:r>
    </w:p>
    <w:p w:rsidR="00D96CBD" w:rsidRPr="00327972" w:rsidRDefault="00D96CBD" w:rsidP="00D96CBD">
      <w:pPr>
        <w:tabs>
          <w:tab w:val="left" w:pos="-567"/>
        </w:tabs>
        <w:spacing w:after="0"/>
        <w:ind w:right="-1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327972">
        <w:rPr>
          <w:rFonts w:ascii="Times New Roman" w:hAnsi="Times New Roman"/>
          <w:color w:val="548DD4" w:themeColor="text2" w:themeTint="99"/>
          <w:sz w:val="28"/>
          <w:szCs w:val="28"/>
        </w:rPr>
        <w:t>1.Создание условий для развития элементарных математических представлений с учетом требований  ФГОС ДО.</w:t>
      </w:r>
    </w:p>
    <w:p w:rsidR="00D96CBD" w:rsidRPr="00327972" w:rsidRDefault="00D96CBD" w:rsidP="00D96CBD">
      <w:pPr>
        <w:tabs>
          <w:tab w:val="left" w:pos="-567"/>
        </w:tabs>
        <w:spacing w:after="0"/>
        <w:ind w:right="-1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327972">
        <w:rPr>
          <w:rFonts w:ascii="Times New Roman" w:hAnsi="Times New Roman"/>
          <w:color w:val="548DD4" w:themeColor="text2" w:themeTint="99"/>
          <w:sz w:val="28"/>
          <w:szCs w:val="28"/>
        </w:rPr>
        <w:t>2. Повышение компетентности родителей в вопросах воспитания культуры здорового образа жизни у дошкольников.</w:t>
      </w:r>
    </w:p>
    <w:p w:rsidR="00D96CBD" w:rsidRPr="00327972" w:rsidRDefault="00D96CBD" w:rsidP="00D96CBD">
      <w:pPr>
        <w:tabs>
          <w:tab w:val="left" w:pos="-567"/>
        </w:tabs>
        <w:spacing w:after="0"/>
        <w:ind w:right="-1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327972">
        <w:rPr>
          <w:rFonts w:ascii="Times New Roman" w:hAnsi="Times New Roman"/>
          <w:color w:val="548DD4" w:themeColor="text2" w:themeTint="99"/>
          <w:sz w:val="28"/>
          <w:szCs w:val="28"/>
        </w:rPr>
        <w:t xml:space="preserve">3. Обеспечить развитие кадрового потенциала в процессе внедрения профессионального стандарта педагога через использование интерактивных форм методической работы.   </w:t>
      </w:r>
    </w:p>
    <w:p w:rsidR="008F7997" w:rsidRPr="00327972" w:rsidRDefault="00312631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В 2021</w:t>
      </w:r>
      <w:r w:rsidR="00EC1674"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-202</w:t>
      </w:r>
      <w:r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2</w:t>
      </w:r>
      <w:r w:rsidR="008F7997"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учебном году образовательный процесс в МБДОУ осуществляли 15 педагогов из них: старший воспитатель - 1, воспитатели – 12, музыкальный руководитель – 1, инструктор по физической культуре – 1.</w:t>
      </w:r>
    </w:p>
    <w:p w:rsidR="008F7997" w:rsidRPr="00327972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Возраст педагогов:</w:t>
      </w:r>
    </w:p>
    <w:p w:rsidR="008F7997" w:rsidRPr="00327972" w:rsidRDefault="0014166F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до 30 лет – </w:t>
      </w:r>
      <w:r w:rsidR="006D01A2"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2</w:t>
      </w:r>
      <w:r w:rsidR="00326880"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/ </w:t>
      </w:r>
      <w:r w:rsidR="006D01A2"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14</w:t>
      </w:r>
      <w:r w:rsidR="008F7997"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% </w:t>
      </w:r>
    </w:p>
    <w:p w:rsidR="008F7997" w:rsidRPr="00327972" w:rsidRDefault="00326880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до 35 – </w:t>
      </w:r>
      <w:r w:rsidR="006D01A2"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1</w:t>
      </w:r>
      <w:r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/ </w:t>
      </w:r>
      <w:r w:rsidR="006D01A2"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6</w:t>
      </w:r>
      <w:r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8F7997"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% </w:t>
      </w:r>
    </w:p>
    <w:p w:rsidR="008F7997" w:rsidRPr="00327972" w:rsidRDefault="006D01A2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до 45 – 5 /33</w:t>
      </w:r>
      <w:r w:rsidR="0014166F"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8F7997"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% </w:t>
      </w:r>
    </w:p>
    <w:p w:rsidR="008F7997" w:rsidRPr="00327972" w:rsidRDefault="006D01A2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до 55 – 5 / 33</w:t>
      </w:r>
      <w:r w:rsidR="00326880"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8F7997"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% </w:t>
      </w:r>
    </w:p>
    <w:p w:rsidR="008F7997" w:rsidRPr="00327972" w:rsidRDefault="006D01A2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свыше 55 – 2 / 14</w:t>
      </w:r>
      <w:r w:rsidR="00326880"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8F7997" w:rsidRPr="003279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% </w:t>
      </w:r>
    </w:p>
    <w:p w:rsidR="008F7997" w:rsidRPr="000216BE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Образование педагогов:</w:t>
      </w:r>
    </w:p>
    <w:p w:rsidR="008F7997" w:rsidRPr="000216BE" w:rsidRDefault="002D39DE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Средне-профессиональное</w:t>
      </w:r>
      <w:r w:rsidR="0014166F"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– </w:t>
      </w:r>
      <w:r w:rsidR="000216BE"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10</w:t>
      </w:r>
      <w:r w:rsidR="0014166F"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/ 66,7</w:t>
      </w:r>
      <w:r w:rsidR="008F7997"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%</w:t>
      </w:r>
    </w:p>
    <w:p w:rsidR="008F7997" w:rsidRPr="000216BE" w:rsidRDefault="0014166F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высшее – 5 / 33,3</w:t>
      </w:r>
      <w:r w:rsidR="008F7997"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%</w:t>
      </w:r>
    </w:p>
    <w:p w:rsidR="008F7997" w:rsidRPr="000216BE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Категорийность:</w:t>
      </w:r>
    </w:p>
    <w:p w:rsidR="008F7997" w:rsidRPr="000216BE" w:rsidRDefault="00DA675E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Без категории – 4/ 27</w:t>
      </w:r>
      <w:r w:rsidR="008F7997"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%</w:t>
      </w:r>
    </w:p>
    <w:p w:rsidR="008F7997" w:rsidRPr="000216BE" w:rsidRDefault="00DA675E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Первая категория – 8</w:t>
      </w:r>
      <w:r w:rsidR="008F7997"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/</w:t>
      </w:r>
      <w:r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53</w:t>
      </w:r>
      <w:r w:rsidR="008F7997"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%</w:t>
      </w:r>
    </w:p>
    <w:p w:rsidR="008F7997" w:rsidRPr="000216BE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Высшая катего</w:t>
      </w:r>
      <w:r w:rsidR="00DA675E"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рия – 3 /20</w:t>
      </w:r>
      <w:r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%</w:t>
      </w:r>
    </w:p>
    <w:p w:rsidR="008F7997" w:rsidRPr="000216BE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Анализ кадрового состава педагогических работников показал:</w:t>
      </w:r>
    </w:p>
    <w:p w:rsidR="008F7997" w:rsidRPr="000216BE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- 100% (15 педагогов) имеют педагогическое образование; </w:t>
      </w:r>
    </w:p>
    <w:p w:rsidR="008F7997" w:rsidRPr="000216BE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- средний возраст педагогов составил 40 лет.</w:t>
      </w:r>
    </w:p>
    <w:p w:rsidR="008F7997" w:rsidRPr="000216BE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lastRenderedPageBreak/>
        <w:t xml:space="preserve">-  имеют стаж работы свыше 20 лет – </w:t>
      </w:r>
      <w:r w:rsidR="00DA675E"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7</w:t>
      </w:r>
      <w:r w:rsidRPr="000216B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человек. Это опытные специалисты, которые могут применить свои знания и опыт работы в инновационной деятельности. </w:t>
      </w:r>
    </w:p>
    <w:p w:rsidR="008F7997" w:rsidRPr="00AA4B50" w:rsidRDefault="007A5813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AA4B5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В течение 202</w:t>
      </w:r>
      <w:r w:rsidR="00312631" w:rsidRPr="00AA4B5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1</w:t>
      </w:r>
      <w:r w:rsidRPr="00AA4B5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– 202</w:t>
      </w:r>
      <w:r w:rsidR="00312631" w:rsidRPr="00AA4B5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2</w:t>
      </w:r>
      <w:r w:rsidR="008F7997" w:rsidRPr="00AA4B5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учебного года: </w:t>
      </w:r>
    </w:p>
    <w:p w:rsidR="008F7997" w:rsidRPr="00AA4B50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AA4B5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1. прошли </w:t>
      </w:r>
      <w:r w:rsidR="00712EA6" w:rsidRPr="00AA4B5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курсы повышения квалификации – </w:t>
      </w:r>
      <w:r w:rsidR="009B422B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6</w:t>
      </w:r>
      <w:r w:rsidR="00AA4B50" w:rsidRPr="00AA4B5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педагог</w:t>
      </w:r>
      <w:r w:rsidR="009B422B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ов.</w:t>
      </w:r>
      <w:r w:rsidRPr="00AA4B5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</w:p>
    <w:p w:rsidR="008F7997" w:rsidRPr="00AA4B50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AA4B5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2. получили профессиональную переподготовку- </w:t>
      </w:r>
      <w:r w:rsidR="00AA4B50" w:rsidRPr="00AA4B5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0 педагогов</w:t>
      </w:r>
      <w:r w:rsidRPr="00AA4B5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.  </w:t>
      </w:r>
    </w:p>
    <w:p w:rsidR="008F7997" w:rsidRPr="00AA4B50" w:rsidRDefault="008B1BD9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AA4B5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3. аттестованы: </w:t>
      </w:r>
      <w:r w:rsidR="00AA4B50" w:rsidRPr="00AA4B5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2</w:t>
      </w:r>
      <w:r w:rsidRPr="00AA4B5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педагог</w:t>
      </w:r>
      <w:r w:rsidR="00C31003" w:rsidRPr="00AA4B5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а</w:t>
      </w:r>
      <w:r w:rsidRPr="00AA4B50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.</w:t>
      </w:r>
    </w:p>
    <w:p w:rsidR="008F7997" w:rsidRPr="009B422B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B422B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Педагоги детского сада постоянно повышают свою квалификацию через: </w:t>
      </w:r>
    </w:p>
    <w:p w:rsidR="008F7997" w:rsidRPr="002117E6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117E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Pr="009B422B">
        <w:rPr>
          <w:rFonts w:ascii="Times New Roman" w:eastAsia="Times New Roman" w:hAnsi="Times New Roman" w:cs="Times New Roman"/>
          <w:color w:val="00B0F0"/>
          <w:sz w:val="28"/>
          <w:szCs w:val="28"/>
        </w:rPr>
        <w:t>прохождение курсов повышения квалификации и повышение профессиона</w:t>
      </w:r>
      <w:r w:rsidR="00C31003" w:rsidRPr="009B422B">
        <w:rPr>
          <w:rFonts w:ascii="Times New Roman" w:eastAsia="Times New Roman" w:hAnsi="Times New Roman" w:cs="Times New Roman"/>
          <w:color w:val="00B0F0"/>
          <w:sz w:val="28"/>
          <w:szCs w:val="28"/>
        </w:rPr>
        <w:t>льной переподготовки при Алтайском институте ра</w:t>
      </w:r>
      <w:r w:rsidR="00BD7E81" w:rsidRPr="009B422B">
        <w:rPr>
          <w:rFonts w:ascii="Times New Roman" w:eastAsia="Times New Roman" w:hAnsi="Times New Roman" w:cs="Times New Roman"/>
          <w:color w:val="00B0F0"/>
          <w:sz w:val="28"/>
          <w:szCs w:val="28"/>
        </w:rPr>
        <w:t>звития образования имени А.М.Топор</w:t>
      </w:r>
      <w:r w:rsidR="00C31003" w:rsidRPr="009B422B">
        <w:rPr>
          <w:rFonts w:ascii="Times New Roman" w:eastAsia="Times New Roman" w:hAnsi="Times New Roman" w:cs="Times New Roman"/>
          <w:color w:val="00B0F0"/>
          <w:sz w:val="28"/>
          <w:szCs w:val="28"/>
        </w:rPr>
        <w:t>ова, Алтайском государственном педагогическом университете</w:t>
      </w:r>
      <w:r w:rsidR="009B422B" w:rsidRPr="009B422B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, </w:t>
      </w:r>
      <w:r w:rsidRPr="009B422B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 w:rsidR="009B422B" w:rsidRPr="009B422B">
        <w:rPr>
          <w:rFonts w:ascii="Times New Roman" w:eastAsia="Times New Roman" w:hAnsi="Times New Roman" w:cs="Times New Roman"/>
          <w:color w:val="00B0F0"/>
          <w:sz w:val="28"/>
          <w:szCs w:val="28"/>
        </w:rPr>
        <w:t>и другие;</w:t>
      </w:r>
    </w:p>
    <w:p w:rsidR="008F7997" w:rsidRPr="00F3270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F3270C">
        <w:rPr>
          <w:rFonts w:ascii="Times New Roman" w:eastAsia="Times New Roman" w:hAnsi="Times New Roman" w:cs="Times New Roman"/>
          <w:color w:val="00B0F0"/>
          <w:sz w:val="28"/>
          <w:szCs w:val="28"/>
        </w:rPr>
        <w:t>- участие в М</w:t>
      </w:r>
      <w:r w:rsidR="008B1BD9" w:rsidRPr="00F3270C">
        <w:rPr>
          <w:rFonts w:ascii="Times New Roman" w:eastAsia="Times New Roman" w:hAnsi="Times New Roman" w:cs="Times New Roman"/>
          <w:color w:val="00B0F0"/>
          <w:sz w:val="28"/>
          <w:szCs w:val="28"/>
        </w:rPr>
        <w:t>М</w:t>
      </w:r>
      <w:r w:rsidRPr="00F3270C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О города; </w:t>
      </w:r>
    </w:p>
    <w:p w:rsidR="008F7997" w:rsidRPr="00F3270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F3270C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-работу в творческих группах детского сада; </w:t>
      </w:r>
    </w:p>
    <w:p w:rsidR="008F7997" w:rsidRPr="00F3270C" w:rsidRDefault="00C31003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F3270C">
        <w:rPr>
          <w:rFonts w:ascii="Times New Roman" w:eastAsia="Times New Roman" w:hAnsi="Times New Roman" w:cs="Times New Roman"/>
          <w:color w:val="00B0F0"/>
          <w:sz w:val="28"/>
          <w:szCs w:val="28"/>
        </w:rPr>
        <w:t>- Педагогические советы</w:t>
      </w:r>
      <w:r w:rsidR="008F7997" w:rsidRPr="00F3270C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, семинары, консультации, открытые занятия;  </w:t>
      </w:r>
    </w:p>
    <w:p w:rsidR="008F7997" w:rsidRPr="00F3270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F3270C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- участие в городских, региональных и всероссийских конкурсах, выставках; </w:t>
      </w:r>
    </w:p>
    <w:p w:rsidR="008F7997" w:rsidRPr="00F3270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F3270C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- самообразование. </w:t>
      </w:r>
    </w:p>
    <w:p w:rsidR="008F7997" w:rsidRPr="00F3270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F3270C">
        <w:rPr>
          <w:rFonts w:ascii="Times New Roman" w:eastAsia="Times New Roman" w:hAnsi="Times New Roman" w:cs="Times New Roman"/>
          <w:color w:val="00B0F0"/>
          <w:sz w:val="28"/>
          <w:szCs w:val="28"/>
        </w:rPr>
        <w:t>С целью повышения профессионального мастерства и решая проблему обмена передовым педагогическим опытом, в течение учебного года педагоги МБДОУ принимали активное участие в различных мероприятиях разного уровня.</w:t>
      </w:r>
    </w:p>
    <w:p w:rsidR="008F7997" w:rsidRPr="00F3270C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F3270C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Курсы повышения квалификации призваны расширить практические знания воспитателей и педагогов о современных методах, технологиях, предоставить возможность обмена опытом. </w:t>
      </w:r>
    </w:p>
    <w:p w:rsidR="008F7997" w:rsidRPr="009B791D" w:rsidRDefault="008F7997" w:rsidP="009B791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7997" w:rsidRPr="009B422B" w:rsidRDefault="009B422B" w:rsidP="009B791D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В </w:t>
      </w:r>
      <w:r w:rsidR="007A5813" w:rsidRPr="009B422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202</w:t>
      </w:r>
      <w:r w:rsidR="009C39E5" w:rsidRPr="009B422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1</w:t>
      </w:r>
      <w:r w:rsidR="007A5813" w:rsidRPr="009B422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– 202</w:t>
      </w:r>
      <w:r w:rsidR="009C39E5" w:rsidRPr="009B422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учебном</w:t>
      </w:r>
      <w:r w:rsidR="008F7997" w:rsidRPr="009B422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у</w:t>
      </w:r>
      <w:r w:rsidR="008F7997" w:rsidRPr="009B422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 прошли курсовую подготовку:</w:t>
      </w:r>
    </w:p>
    <w:p w:rsidR="001B795B" w:rsidRPr="009B791D" w:rsidRDefault="001B795B" w:rsidP="009B791D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11"/>
        <w:gridCol w:w="1843"/>
        <w:gridCol w:w="5386"/>
      </w:tblGrid>
      <w:tr w:rsidR="009B422B" w:rsidRPr="009B422B" w:rsidTr="001B795B">
        <w:trPr>
          <w:trHeight w:val="107"/>
        </w:trPr>
        <w:tc>
          <w:tcPr>
            <w:tcW w:w="425" w:type="dxa"/>
          </w:tcPr>
          <w:p w:rsidR="008F7997" w:rsidRPr="009B422B" w:rsidRDefault="008F7997" w:rsidP="009B7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</w:rPr>
              <w:t xml:space="preserve">№ </w:t>
            </w:r>
          </w:p>
        </w:tc>
        <w:tc>
          <w:tcPr>
            <w:tcW w:w="2411" w:type="dxa"/>
          </w:tcPr>
          <w:p w:rsidR="008F7997" w:rsidRPr="009B422B" w:rsidRDefault="008F7997" w:rsidP="00BD7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</w:rPr>
              <w:t>Ф.И.О. педагога</w:t>
            </w:r>
          </w:p>
        </w:tc>
        <w:tc>
          <w:tcPr>
            <w:tcW w:w="1843" w:type="dxa"/>
          </w:tcPr>
          <w:p w:rsidR="008F7997" w:rsidRPr="009B422B" w:rsidRDefault="008F7997" w:rsidP="00BD7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</w:rPr>
              <w:t>Должность</w:t>
            </w:r>
          </w:p>
        </w:tc>
        <w:tc>
          <w:tcPr>
            <w:tcW w:w="5386" w:type="dxa"/>
          </w:tcPr>
          <w:p w:rsidR="008F7997" w:rsidRPr="009B422B" w:rsidRDefault="008F7997" w:rsidP="00BD7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</w:rPr>
              <w:t>Курсы повышения квалификации</w:t>
            </w:r>
          </w:p>
        </w:tc>
      </w:tr>
      <w:tr w:rsidR="009B422B" w:rsidRPr="009B422B" w:rsidTr="001B795B">
        <w:trPr>
          <w:trHeight w:val="523"/>
        </w:trPr>
        <w:tc>
          <w:tcPr>
            <w:tcW w:w="425" w:type="dxa"/>
          </w:tcPr>
          <w:p w:rsidR="008F7997" w:rsidRPr="009B422B" w:rsidRDefault="008F7997" w:rsidP="009B7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1 </w:t>
            </w:r>
          </w:p>
        </w:tc>
        <w:tc>
          <w:tcPr>
            <w:tcW w:w="2411" w:type="dxa"/>
          </w:tcPr>
          <w:p w:rsidR="008F7997" w:rsidRPr="009B422B" w:rsidRDefault="00A76C96" w:rsidP="009B7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Ярославцева Инна Николаевна</w:t>
            </w:r>
          </w:p>
        </w:tc>
        <w:tc>
          <w:tcPr>
            <w:tcW w:w="1843" w:type="dxa"/>
          </w:tcPr>
          <w:p w:rsidR="008F7997" w:rsidRPr="009B422B" w:rsidRDefault="00580F2D" w:rsidP="009B7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В</w:t>
            </w:r>
            <w:r w:rsidR="00C31003"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оспитатель</w:t>
            </w:r>
          </w:p>
        </w:tc>
        <w:tc>
          <w:tcPr>
            <w:tcW w:w="5386" w:type="dxa"/>
          </w:tcPr>
          <w:p w:rsidR="008F7997" w:rsidRPr="009B422B" w:rsidRDefault="00216A77" w:rsidP="009B7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АНОО ДПО Академия образования взрослых «Альтернатива»  по дополнительной профессиональной программе «Методика и технологии воспитания и развития детей дошкольного возраста  в условиях реализации ФГОС»</w:t>
            </w:r>
          </w:p>
        </w:tc>
      </w:tr>
      <w:tr w:rsidR="009B422B" w:rsidRPr="009B422B" w:rsidTr="001B795B">
        <w:trPr>
          <w:trHeight w:val="661"/>
        </w:trPr>
        <w:tc>
          <w:tcPr>
            <w:tcW w:w="425" w:type="dxa"/>
          </w:tcPr>
          <w:p w:rsidR="00CD7DAB" w:rsidRPr="009B422B" w:rsidRDefault="00CD7DAB" w:rsidP="009B7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2 </w:t>
            </w:r>
          </w:p>
        </w:tc>
        <w:tc>
          <w:tcPr>
            <w:tcW w:w="2411" w:type="dxa"/>
          </w:tcPr>
          <w:p w:rsidR="005C7D8F" w:rsidRPr="009B422B" w:rsidRDefault="005C7D8F" w:rsidP="00216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Колычева Юлия Ивановна</w:t>
            </w:r>
          </w:p>
        </w:tc>
        <w:tc>
          <w:tcPr>
            <w:tcW w:w="1843" w:type="dxa"/>
          </w:tcPr>
          <w:p w:rsidR="00CD7DAB" w:rsidRPr="009B422B" w:rsidRDefault="00216A77" w:rsidP="009B7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Воспитател</w:t>
            </w:r>
            <w:r w:rsidR="00DF04A2"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ь</w:t>
            </w:r>
          </w:p>
        </w:tc>
        <w:tc>
          <w:tcPr>
            <w:tcW w:w="5386" w:type="dxa"/>
          </w:tcPr>
          <w:p w:rsidR="00872CEF" w:rsidRPr="009B422B" w:rsidRDefault="00216A77" w:rsidP="009B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АНОО ДПО Академия образования взрослых «Альтернатива»  по дополнительной профессиональной программе «Методика и технологии воспитания и развития детей дошкольного возраста  в условиях реализации ФГОС»</w:t>
            </w:r>
          </w:p>
        </w:tc>
      </w:tr>
      <w:tr w:rsidR="009B422B" w:rsidRPr="009B422B" w:rsidTr="001B795B">
        <w:trPr>
          <w:trHeight w:val="661"/>
        </w:trPr>
        <w:tc>
          <w:tcPr>
            <w:tcW w:w="425" w:type="dxa"/>
          </w:tcPr>
          <w:p w:rsidR="00216A77" w:rsidRPr="009B422B" w:rsidRDefault="009B422B" w:rsidP="009B7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1" w:type="dxa"/>
          </w:tcPr>
          <w:p w:rsidR="00216A77" w:rsidRPr="009B422B" w:rsidRDefault="00AF0B74" w:rsidP="00D96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Щебетун Елена Борисовна</w:t>
            </w:r>
          </w:p>
        </w:tc>
        <w:tc>
          <w:tcPr>
            <w:tcW w:w="1843" w:type="dxa"/>
          </w:tcPr>
          <w:p w:rsidR="00216A77" w:rsidRPr="009B422B" w:rsidRDefault="00AF0B74" w:rsidP="00D96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Воспитатель</w:t>
            </w:r>
          </w:p>
        </w:tc>
        <w:tc>
          <w:tcPr>
            <w:tcW w:w="5386" w:type="dxa"/>
          </w:tcPr>
          <w:p w:rsidR="00216A77" w:rsidRPr="009B422B" w:rsidRDefault="00216A77" w:rsidP="0021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ООО «Центр инновационного образования и воспитания» </w:t>
            </w:r>
          </w:p>
          <w:p w:rsidR="00AF0B74" w:rsidRPr="009B422B" w:rsidRDefault="00AF0B74" w:rsidP="0021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«Коррекционная педагогика и особенности образования и воспитания детей с ОВЗ»</w:t>
            </w:r>
          </w:p>
        </w:tc>
      </w:tr>
      <w:tr w:rsidR="009B422B" w:rsidRPr="009B422B" w:rsidTr="001B795B">
        <w:trPr>
          <w:trHeight w:val="661"/>
        </w:trPr>
        <w:tc>
          <w:tcPr>
            <w:tcW w:w="425" w:type="dxa"/>
          </w:tcPr>
          <w:p w:rsidR="009C2626" w:rsidRPr="009B422B" w:rsidRDefault="009B422B" w:rsidP="009B7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9C2626" w:rsidRPr="009B422B" w:rsidRDefault="009C2626" w:rsidP="00991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Моргунова Ирина Николаевна</w:t>
            </w:r>
          </w:p>
        </w:tc>
        <w:tc>
          <w:tcPr>
            <w:tcW w:w="1843" w:type="dxa"/>
          </w:tcPr>
          <w:p w:rsidR="009C2626" w:rsidRPr="009B422B" w:rsidRDefault="009C2626" w:rsidP="00991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Воспитатель </w:t>
            </w:r>
          </w:p>
        </w:tc>
        <w:tc>
          <w:tcPr>
            <w:tcW w:w="5386" w:type="dxa"/>
          </w:tcPr>
          <w:p w:rsidR="009C2626" w:rsidRPr="009B422B" w:rsidRDefault="009C2626" w:rsidP="0099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АНОО ДПО Академия образования взрослых «Альтернатива»  по дополнительной профессиональной программе «Методика и технологии воспитания и развития детей дошкольного возраста в условиях реализации ФГОС»</w:t>
            </w:r>
          </w:p>
        </w:tc>
      </w:tr>
      <w:tr w:rsidR="009B422B" w:rsidRPr="009B422B" w:rsidTr="001B795B">
        <w:trPr>
          <w:trHeight w:val="661"/>
        </w:trPr>
        <w:tc>
          <w:tcPr>
            <w:tcW w:w="425" w:type="dxa"/>
          </w:tcPr>
          <w:p w:rsidR="00AF0B74" w:rsidRPr="009B422B" w:rsidRDefault="009B422B" w:rsidP="009B7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5C7D8F" w:rsidRPr="009B422B" w:rsidRDefault="005C7D8F" w:rsidP="00D96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Рыбникова Светлана Борисовна</w:t>
            </w:r>
          </w:p>
        </w:tc>
        <w:tc>
          <w:tcPr>
            <w:tcW w:w="1843" w:type="dxa"/>
          </w:tcPr>
          <w:p w:rsidR="00AF0B74" w:rsidRPr="009B422B" w:rsidRDefault="00AF0B74" w:rsidP="00D96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Воспитател</w:t>
            </w:r>
            <w:r w:rsidR="005C7D8F"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и</w:t>
            </w:r>
          </w:p>
        </w:tc>
        <w:tc>
          <w:tcPr>
            <w:tcW w:w="5386" w:type="dxa"/>
          </w:tcPr>
          <w:p w:rsidR="000C26C2" w:rsidRPr="009B422B" w:rsidRDefault="000C26C2" w:rsidP="000C2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ООО «Центр инновационного образования и воспитания» </w:t>
            </w:r>
          </w:p>
          <w:p w:rsidR="00AF0B74" w:rsidRPr="009B422B" w:rsidRDefault="000C26C2" w:rsidP="000C2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«Коррекционная педагогика и особенности образования и воспитания детей с ОВЗ»</w:t>
            </w:r>
          </w:p>
        </w:tc>
      </w:tr>
      <w:tr w:rsidR="009B422B" w:rsidRPr="009B422B" w:rsidTr="001B795B">
        <w:trPr>
          <w:trHeight w:val="661"/>
        </w:trPr>
        <w:tc>
          <w:tcPr>
            <w:tcW w:w="425" w:type="dxa"/>
          </w:tcPr>
          <w:p w:rsidR="00DF04A2" w:rsidRPr="009B422B" w:rsidRDefault="009B422B" w:rsidP="009B7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DF04A2" w:rsidRPr="009B422B" w:rsidRDefault="00DF04A2" w:rsidP="00D96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Гребцова Тамара Валентиновна</w:t>
            </w:r>
          </w:p>
        </w:tc>
        <w:tc>
          <w:tcPr>
            <w:tcW w:w="1843" w:type="dxa"/>
          </w:tcPr>
          <w:p w:rsidR="00DF04A2" w:rsidRPr="009B422B" w:rsidRDefault="00DF04A2" w:rsidP="00D96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Воспитатель </w:t>
            </w:r>
          </w:p>
        </w:tc>
        <w:tc>
          <w:tcPr>
            <w:tcW w:w="5386" w:type="dxa"/>
          </w:tcPr>
          <w:p w:rsidR="00DF04A2" w:rsidRPr="009B422B" w:rsidRDefault="00DF04A2" w:rsidP="00DF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АНОО ДПО Академия образования взрослых «Альтернатива»  по дополнительной профессиональной программе «Методика и технологии воспитания и развития детей дошкольного возраста в условиях реализации ФГОС»</w:t>
            </w:r>
          </w:p>
        </w:tc>
      </w:tr>
      <w:tr w:rsidR="009B422B" w:rsidRPr="009B422B" w:rsidTr="001B795B">
        <w:trPr>
          <w:trHeight w:val="661"/>
        </w:trPr>
        <w:tc>
          <w:tcPr>
            <w:tcW w:w="425" w:type="dxa"/>
          </w:tcPr>
          <w:p w:rsidR="009C2626" w:rsidRPr="009B422B" w:rsidRDefault="009B422B" w:rsidP="009B7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7</w:t>
            </w:r>
          </w:p>
        </w:tc>
        <w:tc>
          <w:tcPr>
            <w:tcW w:w="2411" w:type="dxa"/>
          </w:tcPr>
          <w:p w:rsidR="009C2626" w:rsidRPr="009B422B" w:rsidRDefault="009C2626" w:rsidP="00991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Рыбникова Светлана Борисовна</w:t>
            </w:r>
          </w:p>
        </w:tc>
        <w:tc>
          <w:tcPr>
            <w:tcW w:w="1843" w:type="dxa"/>
          </w:tcPr>
          <w:p w:rsidR="009C2626" w:rsidRPr="009B422B" w:rsidRDefault="009C2626" w:rsidP="00991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Воспитатель </w:t>
            </w:r>
          </w:p>
        </w:tc>
        <w:tc>
          <w:tcPr>
            <w:tcW w:w="5386" w:type="dxa"/>
          </w:tcPr>
          <w:p w:rsidR="009C2626" w:rsidRPr="009B422B" w:rsidRDefault="009C2626" w:rsidP="00991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АНОО ДПО Академия образования взрослых «Альтернатива»  по дополнительной профессиональной программе «Методика и технологии воспитания и развития детей дошкольного возраста в условиях реализации ФГОС»</w:t>
            </w:r>
          </w:p>
        </w:tc>
      </w:tr>
    </w:tbl>
    <w:p w:rsidR="008F7997" w:rsidRDefault="008F7997" w:rsidP="009B7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795B" w:rsidRPr="009B791D" w:rsidRDefault="001B795B" w:rsidP="009B7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997" w:rsidRDefault="008F7997" w:rsidP="009B7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B422B">
        <w:rPr>
          <w:rFonts w:ascii="Times New Roman" w:eastAsia="Times New Roman" w:hAnsi="Times New Roman" w:cs="Times New Roman"/>
          <w:color w:val="00B0F0"/>
          <w:sz w:val="28"/>
          <w:szCs w:val="28"/>
        </w:rPr>
        <w:t>В течение года педагоги принимали участие в конкурсах различного уровня</w:t>
      </w:r>
    </w:p>
    <w:p w:rsidR="009B422B" w:rsidRPr="009B422B" w:rsidRDefault="009B422B" w:rsidP="009B7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tbl>
      <w:tblPr>
        <w:tblW w:w="100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122"/>
        <w:gridCol w:w="997"/>
        <w:gridCol w:w="137"/>
        <w:gridCol w:w="1317"/>
        <w:gridCol w:w="67"/>
        <w:gridCol w:w="39"/>
        <w:gridCol w:w="1274"/>
        <w:gridCol w:w="1276"/>
        <w:gridCol w:w="1276"/>
      </w:tblGrid>
      <w:tr w:rsidR="009910A5" w:rsidRPr="009910A5" w:rsidTr="009B422B"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Достижения ДОУ</w:t>
            </w:r>
          </w:p>
          <w:p w:rsidR="00F3270C" w:rsidRPr="009910A5" w:rsidRDefault="00F3270C" w:rsidP="009B422B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(конкурсы, мероприятия, конференция, семинары, публикации в СМИ)</w:t>
            </w:r>
          </w:p>
        </w:tc>
      </w:tr>
      <w:tr w:rsidR="009910A5" w:rsidRPr="009910A5" w:rsidTr="009B422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Уровень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Название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Тема представления</w:t>
            </w:r>
          </w:p>
        </w:tc>
      </w:tr>
      <w:tr w:rsidR="009910A5" w:rsidRPr="009910A5" w:rsidTr="009B422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Городской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9910A5" w:rsidRPr="009910A5" w:rsidTr="009B422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Турнир по боулингу «Весна-2022»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9910A5" w:rsidRPr="009910A5" w:rsidTr="009B422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iCs/>
                <w:color w:val="00B0F0"/>
                <w:sz w:val="28"/>
                <w:szCs w:val="28"/>
              </w:rPr>
              <w:t xml:space="preserve">Зимняя спартакиада для членов профсоюза, работников образовательных учреждений г. </w:t>
            </w:r>
            <w:r w:rsidRPr="009910A5">
              <w:rPr>
                <w:rFonts w:ascii="Times New Roman" w:hAnsi="Times New Roman" w:cs="Times New Roman"/>
                <w:iCs/>
                <w:color w:val="00B0F0"/>
                <w:sz w:val="28"/>
                <w:szCs w:val="28"/>
              </w:rPr>
              <w:lastRenderedPageBreak/>
              <w:t xml:space="preserve">Рубцовска и </w:t>
            </w:r>
            <w:proofErr w:type="spellStart"/>
            <w:r w:rsidRPr="009910A5">
              <w:rPr>
                <w:rFonts w:ascii="Times New Roman" w:hAnsi="Times New Roman" w:cs="Times New Roman"/>
                <w:iCs/>
                <w:color w:val="00B0F0"/>
                <w:sz w:val="28"/>
                <w:szCs w:val="28"/>
              </w:rPr>
              <w:t>Рубцовского</w:t>
            </w:r>
            <w:proofErr w:type="spellEnd"/>
            <w:r w:rsidRPr="009910A5">
              <w:rPr>
                <w:rFonts w:ascii="Times New Roman" w:hAnsi="Times New Roman" w:cs="Times New Roman"/>
                <w:iCs/>
                <w:color w:val="00B0F0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9910A5" w:rsidRPr="009910A5" w:rsidTr="009B422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«Новый профсоюзный год к нам мчится – хочу поздравить всех и счастьем поделиться»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9910A5" w:rsidRPr="009910A5" w:rsidTr="009B422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iCs/>
                <w:color w:val="00B0F0"/>
                <w:sz w:val="28"/>
                <w:szCs w:val="28"/>
              </w:rPr>
              <w:t>«Говорящая стена «Азбука безопасности» дистанционный конкурс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9910A5" w:rsidRPr="009910A5" w:rsidTr="009B422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iCs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iCs/>
                <w:color w:val="00B0F0"/>
                <w:sz w:val="28"/>
                <w:szCs w:val="28"/>
              </w:rPr>
              <w:t>«Занимательные опыты и наблюдения для детей» онлайн семинар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9910A5" w:rsidRPr="009910A5" w:rsidTr="009B422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iCs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iCs/>
                <w:color w:val="00B0F0"/>
                <w:sz w:val="28"/>
                <w:szCs w:val="28"/>
              </w:rPr>
              <w:t>«Дошкольное воспитание: новые ориентиры для педагогов и родителей» всероссийский форум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9910A5" w:rsidRPr="009910A5" w:rsidTr="009B422B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iCs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iCs/>
                <w:color w:val="00B0F0"/>
                <w:sz w:val="28"/>
                <w:szCs w:val="28"/>
              </w:rPr>
              <w:t xml:space="preserve">Спартакиада для членов профсоюза, работников образовательных учреждений г. Рубцовска и </w:t>
            </w:r>
            <w:proofErr w:type="spellStart"/>
            <w:r w:rsidRPr="009910A5">
              <w:rPr>
                <w:rFonts w:ascii="Times New Roman" w:hAnsi="Times New Roman" w:cs="Times New Roman"/>
                <w:iCs/>
                <w:color w:val="00B0F0"/>
                <w:sz w:val="28"/>
                <w:szCs w:val="28"/>
              </w:rPr>
              <w:t>Рубцовского</w:t>
            </w:r>
            <w:proofErr w:type="spellEnd"/>
            <w:r w:rsidRPr="009910A5">
              <w:rPr>
                <w:rFonts w:ascii="Times New Roman" w:hAnsi="Times New Roman" w:cs="Times New Roman"/>
                <w:iCs/>
                <w:color w:val="00B0F0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9910A5" w:rsidRPr="009910A5" w:rsidTr="009B422B"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Достижения руководителя и педагогов</w:t>
            </w:r>
          </w:p>
        </w:tc>
      </w:tr>
      <w:tr w:rsidR="009910A5" w:rsidRPr="009910A5" w:rsidTr="009B422B"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Городской уровень</w:t>
            </w:r>
          </w:p>
        </w:tc>
      </w:tr>
      <w:tr w:rsidR="009910A5" w:rsidRPr="009910A5" w:rsidTr="009B422B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Название конкурса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Участие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призеры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 место</w:t>
            </w:r>
          </w:p>
        </w:tc>
      </w:tr>
      <w:tr w:rsidR="009910A5" w:rsidRPr="009910A5" w:rsidTr="009B422B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«Поздравь любимого учителя»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6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9910A5" w:rsidRPr="009910A5" w:rsidTr="009B422B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«Мы рисуем профсоюз»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9910A5" w:rsidRPr="009910A5" w:rsidTr="009B422B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«Рубцовск  - мой город родной !»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</w:t>
            </w:r>
          </w:p>
        </w:tc>
      </w:tr>
      <w:tr w:rsidR="009910A5" w:rsidRPr="009910A5" w:rsidTr="009B422B"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highlight w:val="yellow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Краевой (региональный уровень) уровень</w:t>
            </w:r>
          </w:p>
        </w:tc>
      </w:tr>
      <w:tr w:rsidR="009910A5" w:rsidRPr="009910A5" w:rsidTr="009B422B"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Название конкурса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Участие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призеры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 место</w:t>
            </w:r>
          </w:p>
        </w:tc>
      </w:tr>
      <w:tr w:rsidR="009910A5" w:rsidRPr="009910A5" w:rsidTr="009B422B"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highlight w:val="yellow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Всероссийский уровень</w:t>
            </w:r>
          </w:p>
        </w:tc>
      </w:tr>
      <w:tr w:rsidR="009910A5" w:rsidRPr="009910A5" w:rsidTr="009B422B"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  <w:highlight w:val="yellow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Название конкурса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Участие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призеры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 место</w:t>
            </w:r>
          </w:p>
        </w:tc>
      </w:tr>
      <w:tr w:rsidR="009910A5" w:rsidRPr="009910A5" w:rsidTr="009B422B"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III</w:t>
            </w: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Всероссийский конкурс «Моё лучшее мероприятие»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</w:t>
            </w:r>
          </w:p>
        </w:tc>
      </w:tr>
      <w:tr w:rsidR="009910A5" w:rsidRPr="009910A5" w:rsidTr="009B422B"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III</w:t>
            </w: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Всероссийский конкурс </w:t>
            </w: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«Мой лучший проект»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9910A5" w:rsidRDefault="00F3270C" w:rsidP="009B422B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910A5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</w:t>
            </w:r>
          </w:p>
        </w:tc>
      </w:tr>
    </w:tbl>
    <w:p w:rsidR="006E5240" w:rsidRPr="009C39E5" w:rsidRDefault="006E5240" w:rsidP="009B7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F7997" w:rsidRPr="009B422B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 w:rsidRPr="009B422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Вывод: </w:t>
      </w:r>
      <w:r w:rsidRPr="009B422B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кадровый состав педагогического коллектива имеет большой потенциал и возможности для обеспечения профессионального развития  и личностного роста.</w:t>
      </w:r>
    </w:p>
    <w:p w:rsidR="008F7997" w:rsidRPr="009B422B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B422B">
        <w:rPr>
          <w:rFonts w:ascii="Times New Roman" w:eastAsia="Times New Roman" w:hAnsi="Times New Roman" w:cs="Times New Roman"/>
          <w:color w:val="00B0F0"/>
          <w:sz w:val="28"/>
          <w:szCs w:val="28"/>
        </w:rPr>
        <w:t>Требуется в дальнейшем выстраивать методическую работу в МБДОУ дифференцированно, учитывая категории педагогических специалистов, уровень образования, педагогический стаж и стаж в занимаемой должности. Необходимо активизировать педагогов на участие в конкурсах педагогического мастерства.</w:t>
      </w:r>
    </w:p>
    <w:p w:rsidR="008F7997" w:rsidRPr="009B422B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B422B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Взаимодействие с родителями коллектив МБДОУ строится на принципе сотрудничества. </w:t>
      </w:r>
    </w:p>
    <w:p w:rsidR="008F7997" w:rsidRPr="009B422B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B422B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При взаимодействии  решались следующие задачи: </w:t>
      </w:r>
    </w:p>
    <w:p w:rsidR="008F7997" w:rsidRPr="009B422B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B422B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- изучение семьи и установление контактов с её членами для согласования воспитательных воздействий на ребенка; </w:t>
      </w:r>
    </w:p>
    <w:p w:rsidR="008F7997" w:rsidRPr="009B422B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B422B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- приобщение родителей к участию в жизни детского сада; </w:t>
      </w:r>
    </w:p>
    <w:p w:rsidR="008F7997" w:rsidRPr="009B422B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B422B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-повышение педагогической культуры родителей. </w:t>
      </w:r>
    </w:p>
    <w:p w:rsidR="008F7997" w:rsidRPr="009B422B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B422B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Совместно с родителями и детьми были проведены следующие мероприятия: </w:t>
      </w:r>
    </w:p>
    <w:p w:rsidR="008F7997" w:rsidRPr="009B422B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B422B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- неделя безопасности дорожного движения; </w:t>
      </w:r>
    </w:p>
    <w:p w:rsidR="008F7997" w:rsidRPr="009B422B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B422B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-праздник, посвящённый Дню победы в Великой Отечественной войне; </w:t>
      </w:r>
    </w:p>
    <w:p w:rsidR="008F7997" w:rsidRPr="009B422B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B422B">
        <w:rPr>
          <w:rFonts w:ascii="Times New Roman" w:eastAsia="Times New Roman" w:hAnsi="Times New Roman" w:cs="Times New Roman"/>
          <w:color w:val="00B0F0"/>
          <w:sz w:val="28"/>
          <w:szCs w:val="28"/>
        </w:rPr>
        <w:t>-праздник, посвящённый Дню защиты детей;</w:t>
      </w:r>
    </w:p>
    <w:p w:rsidR="008F7997" w:rsidRPr="009B422B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B422B">
        <w:rPr>
          <w:rFonts w:ascii="Times New Roman" w:eastAsia="Times New Roman" w:hAnsi="Times New Roman" w:cs="Times New Roman"/>
          <w:color w:val="00B0F0"/>
          <w:sz w:val="28"/>
          <w:szCs w:val="28"/>
        </w:rPr>
        <w:t>- праздник, посвященный 8 марта;</w:t>
      </w:r>
    </w:p>
    <w:p w:rsidR="008F7997" w:rsidRPr="009B422B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B422B">
        <w:rPr>
          <w:rFonts w:ascii="Times New Roman" w:eastAsia="Times New Roman" w:hAnsi="Times New Roman" w:cs="Times New Roman"/>
          <w:color w:val="00B0F0"/>
          <w:sz w:val="28"/>
          <w:szCs w:val="28"/>
        </w:rPr>
        <w:t>- праздник, посвященный 23 февраля;</w:t>
      </w:r>
    </w:p>
    <w:p w:rsidR="008F7997" w:rsidRPr="009910A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>- родительские собрания во всех возрастных группах;</w:t>
      </w:r>
    </w:p>
    <w:p w:rsidR="008F7997" w:rsidRPr="009910A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>- консультации;</w:t>
      </w:r>
    </w:p>
    <w:p w:rsidR="008F7997" w:rsidRPr="009910A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>- инструктажи по профилактике выпадения детей из окон; о мерах осторожности при нахождении вблизи водоёмов, железн</w:t>
      </w:r>
      <w:r w:rsidR="006E5240"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>ых дорог; по профилактике ДДТП.</w:t>
      </w:r>
    </w:p>
    <w:p w:rsidR="008F7997" w:rsidRPr="009910A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В течение года педагоги привлекали родителей к участию в совместных с детьми проектах: </w:t>
      </w:r>
    </w:p>
    <w:p w:rsidR="008F7997" w:rsidRPr="009910A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- рисунки «Как я отдыхал летом», </w:t>
      </w:r>
      <w:r w:rsidR="009910A5"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«Безопасная дорога», </w:t>
      </w:r>
      <w:r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>«</w:t>
      </w:r>
      <w:r w:rsidR="006E5240"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Осень золотая», </w:t>
      </w:r>
      <w:r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>«</w:t>
      </w:r>
      <w:r w:rsidR="007859B2"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>Зимушка</w:t>
      </w:r>
      <w:r w:rsidR="004E620E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 w:rsidR="007859B2"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>- зима</w:t>
      </w:r>
      <w:r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>»,</w:t>
      </w:r>
      <w:r w:rsidR="009910A5"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«Моя любимая игрушка», «Наша армия - наша гордость», «Весна – красна», «Витамины для здоровья»</w:t>
      </w:r>
      <w:r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 w:rsidR="007859B2"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>«</w:t>
      </w:r>
      <w:r w:rsidR="009910A5"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>9 Мая – День Победы».</w:t>
      </w:r>
    </w:p>
    <w:p w:rsidR="008F7997" w:rsidRPr="00EA6DDF" w:rsidRDefault="007859B2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>- поделки  «</w:t>
      </w:r>
      <w:r w:rsidR="009910A5"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>Осенние дары</w:t>
      </w:r>
      <w:r w:rsidR="006E5240"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>», «</w:t>
      </w:r>
      <w:r w:rsidR="009910A5"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>Новогодняя Сказка</w:t>
      </w:r>
      <w:r w:rsidR="008F7997"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>»</w:t>
      </w:r>
      <w:r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>, «</w:t>
      </w:r>
      <w:r w:rsidR="009910A5" w:rsidRPr="009910A5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Открытка для </w:t>
      </w:r>
      <w:r w:rsidR="009910A5"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самого лучшего папы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»</w:t>
      </w:r>
      <w:r w:rsidR="009910A5"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, «Пасхальная радость», «Мир чудес».</w:t>
      </w:r>
    </w:p>
    <w:p w:rsidR="008F7997" w:rsidRPr="00EA6DDF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Родители заинтересованы в воспитании и развитии своих детей. Они являются активными помощниками воспитателей в обогащении развивающей среды, активно участвуют в выставках, праздниках, озеленении участков.</w:t>
      </w:r>
    </w:p>
    <w:p w:rsidR="008F7997" w:rsidRPr="00EA6DDF" w:rsidRDefault="007A5813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В 202</w:t>
      </w:r>
      <w:r w:rsidR="007A5C9A"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1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-202</w:t>
      </w:r>
      <w:r w:rsidR="007A5C9A"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2</w:t>
      </w:r>
      <w:r w:rsidR="008F7997"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учебном году была организована работа с учреждениями социума на основании договоров: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- МБУ «КЦ «Театр им. А.К. Брахмана»;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lastRenderedPageBreak/>
        <w:t xml:space="preserve">- МБУК «Рубцовский драматический театр»;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- МБУК «Картинная галерея им. В.В. Тихонова»;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- МБУ «Музыкальная школа № 3»;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-МБУ Библиотека «Контакт»;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-МБОУ СОШ № 10.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Работники учреждений культуры были вовлечены в образовательную деятельность через проведение совместных мероприятий, праздников, заочных экскурсий, конкурсов.</w:t>
      </w:r>
    </w:p>
    <w:p w:rsidR="008F7997" w:rsidRPr="00EA6DDF" w:rsidRDefault="008F7997" w:rsidP="00893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Вывод: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в МБДОУ создаются условия для удовлетворения потребностей родите</w:t>
      </w:r>
      <w:r w:rsidR="00893AF6"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лей детей дошкольного возраста.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В учреждении созданы условия для качественного пребывания детей: все групповые комнаты оснащены современной мебелью, соответствующей санитарно-эпидемиологическим требованиям,  игровыми пособиями.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Спортивный и музыкальный зал совмещены, имеется спортивное оборудование необходимое для ведения физкультурно-оздоровит</w:t>
      </w:r>
      <w:r w:rsidR="007859B2"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ельной работы с детьми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, праздников, развлечений и соревнований; для проведения музыкальных занятий и праздников  имеются  музыкальные инструменты, игрушки,  музыкальная аппаратура.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При создании предметно-развивающей среды педагоги учитывают: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- реализуемую в детском саду образовательную программу;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-требования нормативных документов;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- материальных и архитектурно-пространственных условий;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- предпочтений и уровня развития детей;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- общие принципы построения предметно-развивающей среды (гибкое зонирование, динамичности-статичности, сочетание привычных и неординарных элементов, индивидуальной комфортности и эмоционального благополучия каждого ребенка и взрослого, учет гендерных и возрастных различий детей, уважение к потребностям и нуждам ребенка).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В групповых и других помещениях, предназначенных для образовательной деятельности детей, созданы условия для общения и совместной деятельности всех детей группы, а также в малых группах в соответствии с интересами детей, что обеспечивает реализацию основной образовательной программы. Помещения, предназначенные для детских игр и занятий, оснащены оборудованием, дидактическим и развивающим материалом, соответствующим возрасту детей. Предметно-пространственная среда детского сада и ее элементы соответствуют требованиям по обеспечению надежности и безопасности.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В МБДОУ имеются: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-методическая литература,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- иллюстративный материал,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- дидактические пособия,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- демонстрационный и раздаточный материал.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Для  наглядного сопровождения образовательной деятельности в МБДОУ используются ИКТ. В методическом кабинете,  в музыкальном зале, 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lastRenderedPageBreak/>
        <w:t>имеются компьютеры, есть доступ в</w:t>
      </w:r>
      <w:r w:rsidR="007A5813"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интернет, в 6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группах имеются телевизоры.</w:t>
      </w:r>
    </w:p>
    <w:p w:rsidR="008F7997" w:rsidRPr="00EA6DDF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Вывод: 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в МБДОУ созданы условия для развития индивидуальных потребностей воспитанников. Все базисные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детей, а также соответствуют требованиям ФГОС.</w:t>
      </w:r>
    </w:p>
    <w:p w:rsidR="008F7997" w:rsidRPr="00EA6DDF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Необходимо создание базы обучающих презентаций применяемых педагогами.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Педагогическим колле</w:t>
      </w:r>
      <w:r w:rsidR="006B3845"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ктивом разработана 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образовательная программа, с учётом ФГОС дошкольного образования, особенностей образовательного учреждения, региона, образовательных потребностей и запросов воспитанников, кроме того учтены концептуальные положения используемые в ДОУ примерной основной общеобразовательной программой  дошкольного образования «От рождения до школы»/ Под ред. Н.Е. Вераксы, Т.С. Комаровой, М.А. Васильевой.-3-е изд., </w:t>
      </w:r>
      <w:proofErr w:type="spellStart"/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испр</w:t>
      </w:r>
      <w:proofErr w:type="spellEnd"/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. и доп. – М.: МОЗАИКА-СИНТЕЗ, 2014г. (в соответствии с ФГОС). Образовательная программа включает в себя целевой, содержательный и организационный разделы; состоит из обязательной и вариативной части. </w:t>
      </w:r>
    </w:p>
    <w:p w:rsidR="0087780E" w:rsidRPr="00EA6DDF" w:rsidRDefault="0087780E" w:rsidP="004B32A1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В в</w:t>
      </w:r>
      <w:r w:rsidRPr="00EA6DDF">
        <w:rPr>
          <w:rFonts w:ascii="Times New Roman" w:eastAsia="Times New Roman" w:hAnsi="Times New Roman" w:cs="Times New Roman"/>
          <w:color w:val="00B0F0"/>
          <w:spacing w:val="-2"/>
          <w:sz w:val="28"/>
          <w:szCs w:val="28"/>
        </w:rPr>
        <w:t>а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риат</w:t>
      </w:r>
      <w:r w:rsidRPr="00EA6DDF">
        <w:rPr>
          <w:rFonts w:ascii="Times New Roman" w:eastAsia="Times New Roman" w:hAnsi="Times New Roman" w:cs="Times New Roman"/>
          <w:color w:val="00B0F0"/>
          <w:spacing w:val="1"/>
          <w:sz w:val="28"/>
          <w:szCs w:val="28"/>
        </w:rPr>
        <w:t>и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вной ча</w:t>
      </w:r>
      <w:r w:rsidRPr="00EA6DDF">
        <w:rPr>
          <w:rFonts w:ascii="Times New Roman" w:eastAsia="Times New Roman" w:hAnsi="Times New Roman" w:cs="Times New Roman"/>
          <w:color w:val="00B0F0"/>
          <w:spacing w:val="-1"/>
          <w:sz w:val="28"/>
          <w:szCs w:val="28"/>
        </w:rPr>
        <w:t>с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ти Програ</w:t>
      </w:r>
      <w:r w:rsidRPr="00EA6DDF">
        <w:rPr>
          <w:rFonts w:ascii="Times New Roman" w:eastAsia="Times New Roman" w:hAnsi="Times New Roman" w:cs="Times New Roman"/>
          <w:color w:val="00B0F0"/>
          <w:spacing w:val="-1"/>
          <w:sz w:val="28"/>
          <w:szCs w:val="28"/>
        </w:rPr>
        <w:t>мм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ы пре</w:t>
      </w:r>
      <w:r w:rsidRPr="00EA6DDF">
        <w:rPr>
          <w:rFonts w:ascii="Times New Roman" w:eastAsia="Times New Roman" w:hAnsi="Times New Roman" w:cs="Times New Roman"/>
          <w:color w:val="00B0F0"/>
          <w:spacing w:val="3"/>
          <w:sz w:val="28"/>
          <w:szCs w:val="28"/>
        </w:rPr>
        <w:t>д</w:t>
      </w:r>
      <w:r w:rsidRPr="00EA6DDF">
        <w:rPr>
          <w:rFonts w:ascii="Times New Roman" w:eastAsia="Times New Roman" w:hAnsi="Times New Roman" w:cs="Times New Roman"/>
          <w:color w:val="00B0F0"/>
          <w:spacing w:val="-3"/>
          <w:sz w:val="28"/>
          <w:szCs w:val="28"/>
        </w:rPr>
        <w:t>у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смотр</w:t>
      </w:r>
      <w:r w:rsidRPr="00EA6DDF">
        <w:rPr>
          <w:rFonts w:ascii="Times New Roman" w:eastAsia="Times New Roman" w:hAnsi="Times New Roman" w:cs="Times New Roman"/>
          <w:color w:val="00B0F0"/>
          <w:spacing w:val="1"/>
          <w:sz w:val="28"/>
          <w:szCs w:val="28"/>
        </w:rPr>
        <w:t>ен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а р</w:t>
      </w:r>
      <w:r w:rsidRPr="00EA6DDF">
        <w:rPr>
          <w:rFonts w:ascii="Times New Roman" w:eastAsia="Times New Roman" w:hAnsi="Times New Roman" w:cs="Times New Roman"/>
          <w:color w:val="00B0F0"/>
          <w:spacing w:val="-1"/>
          <w:sz w:val="28"/>
          <w:szCs w:val="28"/>
        </w:rPr>
        <w:t>еа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ли</w:t>
      </w:r>
      <w:r w:rsidRPr="00EA6DDF">
        <w:rPr>
          <w:rFonts w:ascii="Times New Roman" w:eastAsia="Times New Roman" w:hAnsi="Times New Roman" w:cs="Times New Roman"/>
          <w:color w:val="00B0F0"/>
          <w:spacing w:val="1"/>
          <w:sz w:val="28"/>
          <w:szCs w:val="28"/>
        </w:rPr>
        <w:t>з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ац</w:t>
      </w:r>
      <w:r w:rsidRPr="00EA6DDF">
        <w:rPr>
          <w:rFonts w:ascii="Times New Roman" w:eastAsia="Times New Roman" w:hAnsi="Times New Roman" w:cs="Times New Roman"/>
          <w:color w:val="00B0F0"/>
          <w:spacing w:val="1"/>
          <w:sz w:val="28"/>
          <w:szCs w:val="28"/>
        </w:rPr>
        <w:t>и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я регио</w:t>
      </w:r>
      <w:r w:rsidRPr="00EA6DDF">
        <w:rPr>
          <w:rFonts w:ascii="Times New Roman" w:eastAsia="Times New Roman" w:hAnsi="Times New Roman" w:cs="Times New Roman"/>
          <w:color w:val="00B0F0"/>
          <w:spacing w:val="1"/>
          <w:sz w:val="28"/>
          <w:szCs w:val="28"/>
        </w:rPr>
        <w:t>н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а</w:t>
      </w:r>
      <w:r w:rsidRPr="00EA6DDF">
        <w:rPr>
          <w:rFonts w:ascii="Times New Roman" w:eastAsia="Times New Roman" w:hAnsi="Times New Roman" w:cs="Times New Roman"/>
          <w:color w:val="00B0F0"/>
          <w:spacing w:val="-2"/>
          <w:sz w:val="28"/>
          <w:szCs w:val="28"/>
        </w:rPr>
        <w:t>л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ь</w:t>
      </w:r>
      <w:r w:rsidRPr="00EA6DDF">
        <w:rPr>
          <w:rFonts w:ascii="Times New Roman" w:eastAsia="Times New Roman" w:hAnsi="Times New Roman" w:cs="Times New Roman"/>
          <w:color w:val="00B0F0"/>
          <w:spacing w:val="1"/>
          <w:sz w:val="28"/>
          <w:szCs w:val="28"/>
        </w:rPr>
        <w:t>н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ого ком</w:t>
      </w:r>
      <w:r w:rsidRPr="00EA6DDF">
        <w:rPr>
          <w:rFonts w:ascii="Times New Roman" w:eastAsia="Times New Roman" w:hAnsi="Times New Roman" w:cs="Times New Roman"/>
          <w:color w:val="00B0F0"/>
          <w:spacing w:val="1"/>
          <w:sz w:val="28"/>
          <w:szCs w:val="28"/>
        </w:rPr>
        <w:t>п</w:t>
      </w:r>
      <w:r w:rsidRPr="00EA6DDF">
        <w:rPr>
          <w:rFonts w:ascii="Times New Roman" w:eastAsia="Times New Roman" w:hAnsi="Times New Roman" w:cs="Times New Roman"/>
          <w:color w:val="00B0F0"/>
          <w:spacing w:val="-2"/>
          <w:sz w:val="28"/>
          <w:szCs w:val="28"/>
        </w:rPr>
        <w:t>о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нен</w:t>
      </w:r>
      <w:r w:rsidRPr="00EA6DDF">
        <w:rPr>
          <w:rFonts w:ascii="Times New Roman" w:eastAsia="Times New Roman" w:hAnsi="Times New Roman" w:cs="Times New Roman"/>
          <w:color w:val="00B0F0"/>
          <w:spacing w:val="1"/>
          <w:sz w:val="28"/>
          <w:szCs w:val="28"/>
        </w:rPr>
        <w:t>т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а. Прогр</w:t>
      </w:r>
      <w:r w:rsidRPr="00EA6DDF">
        <w:rPr>
          <w:rFonts w:ascii="Times New Roman" w:eastAsia="Times New Roman" w:hAnsi="Times New Roman" w:cs="Times New Roman"/>
          <w:color w:val="00B0F0"/>
          <w:spacing w:val="-1"/>
          <w:sz w:val="28"/>
          <w:szCs w:val="28"/>
        </w:rPr>
        <w:t>ам</w:t>
      </w:r>
      <w:r w:rsidRPr="00EA6DDF">
        <w:rPr>
          <w:rFonts w:ascii="Times New Roman" w:eastAsia="Times New Roman" w:hAnsi="Times New Roman" w:cs="Times New Roman"/>
          <w:color w:val="00B0F0"/>
          <w:spacing w:val="1"/>
          <w:sz w:val="28"/>
          <w:szCs w:val="28"/>
        </w:rPr>
        <w:t>м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а р</w:t>
      </w:r>
      <w:r w:rsidRPr="00EA6DDF">
        <w:rPr>
          <w:rFonts w:ascii="Times New Roman" w:eastAsia="Times New Roman" w:hAnsi="Times New Roman" w:cs="Times New Roman"/>
          <w:color w:val="00B0F0"/>
          <w:spacing w:val="1"/>
          <w:sz w:val="28"/>
          <w:szCs w:val="28"/>
        </w:rPr>
        <w:t>е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али</w:t>
      </w:r>
      <w:r w:rsidRPr="00EA6DDF">
        <w:rPr>
          <w:rFonts w:ascii="Times New Roman" w:eastAsia="Times New Roman" w:hAnsi="Times New Roman" w:cs="Times New Roman"/>
          <w:color w:val="00B0F0"/>
          <w:spacing w:val="4"/>
          <w:sz w:val="28"/>
          <w:szCs w:val="28"/>
        </w:rPr>
        <w:t>з</w:t>
      </w:r>
      <w:r w:rsidRPr="00EA6DDF">
        <w:rPr>
          <w:rFonts w:ascii="Times New Roman" w:eastAsia="Times New Roman" w:hAnsi="Times New Roman" w:cs="Times New Roman"/>
          <w:color w:val="00B0F0"/>
          <w:spacing w:val="-4"/>
          <w:sz w:val="28"/>
          <w:szCs w:val="28"/>
        </w:rPr>
        <w:t>у</w:t>
      </w:r>
      <w:r w:rsidRPr="00EA6DDF">
        <w:rPr>
          <w:rFonts w:ascii="Times New Roman" w:eastAsia="Times New Roman" w:hAnsi="Times New Roman" w:cs="Times New Roman"/>
          <w:color w:val="00B0F0"/>
          <w:spacing w:val="-1"/>
          <w:sz w:val="28"/>
          <w:szCs w:val="28"/>
        </w:rPr>
        <w:t>е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тся в т</w:t>
      </w:r>
      <w:r w:rsidRPr="00EA6DDF">
        <w:rPr>
          <w:rFonts w:ascii="Times New Roman" w:eastAsia="Times New Roman" w:hAnsi="Times New Roman" w:cs="Times New Roman"/>
          <w:color w:val="00B0F0"/>
          <w:spacing w:val="2"/>
          <w:sz w:val="28"/>
          <w:szCs w:val="28"/>
        </w:rPr>
        <w:t>е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ч</w:t>
      </w:r>
      <w:r w:rsidRPr="00EA6DDF">
        <w:rPr>
          <w:rFonts w:ascii="Times New Roman" w:eastAsia="Times New Roman" w:hAnsi="Times New Roman" w:cs="Times New Roman"/>
          <w:color w:val="00B0F0"/>
          <w:spacing w:val="-1"/>
          <w:sz w:val="28"/>
          <w:szCs w:val="28"/>
        </w:rPr>
        <w:t>е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н</w:t>
      </w:r>
      <w:r w:rsidRPr="00EA6DDF">
        <w:rPr>
          <w:rFonts w:ascii="Times New Roman" w:eastAsia="Times New Roman" w:hAnsi="Times New Roman" w:cs="Times New Roman"/>
          <w:color w:val="00B0F0"/>
          <w:spacing w:val="1"/>
          <w:sz w:val="28"/>
          <w:szCs w:val="28"/>
        </w:rPr>
        <w:t>и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е </w:t>
      </w:r>
      <w:r w:rsidRPr="00EA6DDF">
        <w:rPr>
          <w:rFonts w:ascii="Times New Roman" w:eastAsia="Times New Roman" w:hAnsi="Times New Roman" w:cs="Times New Roman"/>
          <w:color w:val="00B0F0"/>
          <w:spacing w:val="2"/>
          <w:sz w:val="28"/>
          <w:szCs w:val="28"/>
        </w:rPr>
        <w:t>в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с</w:t>
      </w:r>
      <w:r w:rsidRPr="00EA6DDF">
        <w:rPr>
          <w:rFonts w:ascii="Times New Roman" w:eastAsia="Times New Roman" w:hAnsi="Times New Roman" w:cs="Times New Roman"/>
          <w:color w:val="00B0F0"/>
          <w:spacing w:val="-1"/>
          <w:sz w:val="28"/>
          <w:szCs w:val="28"/>
        </w:rPr>
        <w:t>е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го </w:t>
      </w:r>
      <w:r w:rsidRPr="00EA6DDF">
        <w:rPr>
          <w:rFonts w:ascii="Times New Roman" w:eastAsia="Times New Roman" w:hAnsi="Times New Roman" w:cs="Times New Roman"/>
          <w:color w:val="00B0F0"/>
          <w:spacing w:val="2"/>
          <w:sz w:val="28"/>
          <w:szCs w:val="28"/>
        </w:rPr>
        <w:t>в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ре</w:t>
      </w:r>
      <w:r w:rsidRPr="00EA6DDF">
        <w:rPr>
          <w:rFonts w:ascii="Times New Roman" w:eastAsia="Times New Roman" w:hAnsi="Times New Roman" w:cs="Times New Roman"/>
          <w:color w:val="00B0F0"/>
          <w:spacing w:val="-1"/>
          <w:sz w:val="28"/>
          <w:szCs w:val="28"/>
        </w:rPr>
        <w:t>ме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ни </w:t>
      </w:r>
      <w:r w:rsidRPr="00EA6DDF">
        <w:rPr>
          <w:rFonts w:ascii="Times New Roman" w:eastAsia="Times New Roman" w:hAnsi="Times New Roman" w:cs="Times New Roman"/>
          <w:color w:val="00B0F0"/>
          <w:spacing w:val="1"/>
          <w:sz w:val="28"/>
          <w:szCs w:val="28"/>
        </w:rPr>
        <w:t>п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ребы</w:t>
      </w:r>
      <w:r w:rsidRPr="00EA6DDF">
        <w:rPr>
          <w:rFonts w:ascii="Times New Roman" w:eastAsia="Times New Roman" w:hAnsi="Times New Roman" w:cs="Times New Roman"/>
          <w:color w:val="00B0F0"/>
          <w:spacing w:val="-1"/>
          <w:sz w:val="28"/>
          <w:szCs w:val="28"/>
        </w:rPr>
        <w:t>ва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н</w:t>
      </w:r>
      <w:r w:rsidRPr="00EA6DDF">
        <w:rPr>
          <w:rFonts w:ascii="Times New Roman" w:eastAsia="Times New Roman" w:hAnsi="Times New Roman" w:cs="Times New Roman"/>
          <w:color w:val="00B0F0"/>
          <w:spacing w:val="1"/>
          <w:sz w:val="28"/>
          <w:szCs w:val="28"/>
        </w:rPr>
        <w:t>и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я детей в </w:t>
      </w:r>
      <w:r w:rsidRPr="00EA6DDF">
        <w:rPr>
          <w:rFonts w:ascii="Times New Roman" w:eastAsia="Times New Roman" w:hAnsi="Times New Roman" w:cs="Times New Roman"/>
          <w:color w:val="00B0F0"/>
          <w:spacing w:val="8"/>
          <w:sz w:val="28"/>
          <w:szCs w:val="28"/>
        </w:rPr>
        <w:t>М</w:t>
      </w:r>
      <w:r w:rsidRPr="00EA6DDF">
        <w:rPr>
          <w:rFonts w:ascii="Times New Roman" w:eastAsia="Times New Roman" w:hAnsi="Times New Roman" w:cs="Times New Roman"/>
          <w:color w:val="00B0F0"/>
          <w:spacing w:val="1"/>
          <w:sz w:val="28"/>
          <w:szCs w:val="28"/>
        </w:rPr>
        <w:t>Б</w:t>
      </w:r>
      <w:r w:rsidR="006B3845"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ДОУ.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Особое внимание в Программе уделяется развитию личности ребенка, сохранению и укреплению здоровья детей, а так 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В Программе комплексно представлены образовательные области, обеспечивающие развитие личности, мотивацию и способностей детей: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«Социально-коммуникативное развитие»;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«Познавательное развитие»;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«Речевое развитие»;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«Художественно-эстетическое развитие»;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lastRenderedPageBreak/>
        <w:t xml:space="preserve">«Физическое развитие».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Программный материал </w:t>
      </w:r>
      <w:r w:rsidRPr="00EA6DD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по образовательной области «Физическое развитие» 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освоен воспитанниками всех возрастных групп на высоком и среднем уровне. Физическое развитие детей осущес</w:t>
      </w:r>
      <w:r w:rsidR="006B3845"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твляется как в рамках 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организованной</w:t>
      </w:r>
      <w:r w:rsidR="006B3845"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образовательной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деятельности воспитателей и инструктора по физической культуре, так и в режимных моментах и индивидуальной работе – это пальчиковая гимнастика, релаксационная музыка, оздоровительные игры, игровая оздоровительная гимнастика после дневного сна, упражнения для профилактики осанки и плоскостопия, дыхательная, зрительная гимнастика.</w:t>
      </w:r>
    </w:p>
    <w:p w:rsidR="008F7997" w:rsidRPr="00EA6DDF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Необходимо продолжать работу во всех группах по развитию физических качеств у детей, закреплению навыков опрятности, формированию навыков личной гигиены, представлений о здоровом образе жизни.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Программный материал </w:t>
      </w:r>
      <w:r w:rsidRPr="00EA6DD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по образовательной области «Социально-коммуникативное развитие» 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освоен воспитанниками всех возрастных групп.  Продолжить работу по закреплению правил безопасности детей в детском саду, дома и правил безопасности на дороге; развитию у детей экологической культуры и привитию моральных, эстетических и духовных ценностей. Необходимо уделять внимание обогащению содержания сюжетно</w:t>
      </w:r>
      <w:r w:rsidR="006B3845"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-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ролевых  игр.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Программный материал </w:t>
      </w:r>
      <w:r w:rsidRPr="00EA6DD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по образовательной области «Познавательное развитие» </w:t>
      </w:r>
      <w:r w:rsidRPr="00EA6DDF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 xml:space="preserve">освоен воспитанниками 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на высоком и  среднем уровне. 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Необходимо уделить внимание формированию у воспитанников целостной картины мира, сенсорных эталонов и элементарных математических представлений, развитию конструктивных навыков.</w:t>
      </w:r>
    </w:p>
    <w:p w:rsidR="008F7997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Программный материал по </w:t>
      </w:r>
      <w:r w:rsidRPr="00EA6DD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образовательной области «Речевое развитие» 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в основном освоен воспитанниками всех возрастных групп на высоком и среднем уровне. </w:t>
      </w:r>
    </w:p>
    <w:p w:rsidR="008F7997" w:rsidRPr="00EA6DDF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Необходимо продолжать начатую работу по развитию речи, как средства общения и культуры; обогащению активного словаря; развитию связной, грамматически правильной диалогической и монологической речи; развитию звуковой культуры речи, фонематического слуха.</w:t>
      </w:r>
    </w:p>
    <w:p w:rsidR="008F7997" w:rsidRPr="00EA6DDF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Программный материал </w:t>
      </w:r>
      <w:r w:rsidRPr="00EA6DD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образовательной области «Художественно-эстетическое развитие»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освоен воспитанниками на высоком и среднем уровне. В течение следующего учебного года необходимо больше внимания уделять индивидуальной работе по формированию, умений и навыков по изобразительной деятельности в соответствии с возрастом.</w:t>
      </w:r>
    </w:p>
    <w:p w:rsidR="00E36BB9" w:rsidRPr="00EA6DDF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EA6DDF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Вывод: 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Таким образом, результаты мониторин</w:t>
      </w:r>
      <w:r w:rsidR="007A5813"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га всех возрастных групп за 202</w:t>
      </w:r>
      <w:r w:rsidR="00A3328F"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>1-2022</w:t>
      </w:r>
      <w:r w:rsidRPr="00EA6DDF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год показали в основном высокий и средний уровень освоения программного материала детьми. </w:t>
      </w:r>
    </w:p>
    <w:p w:rsidR="00E36BB9" w:rsidRPr="009B791D" w:rsidRDefault="00E36BB9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DDF" w:rsidRPr="00EA6DDF" w:rsidRDefault="00EA6DDF" w:rsidP="00EA6DDF">
      <w:pPr>
        <w:pStyle w:val="af2"/>
        <w:rPr>
          <w:sz w:val="24"/>
        </w:rPr>
      </w:pPr>
    </w:p>
    <w:p w:rsidR="00EA6DDF" w:rsidRPr="00EA6DDF" w:rsidRDefault="00EA6DDF" w:rsidP="00EA6DDF">
      <w:pPr>
        <w:pStyle w:val="af2"/>
        <w:rPr>
          <w:color w:val="00B0F0"/>
          <w:sz w:val="28"/>
          <w:szCs w:val="28"/>
        </w:rPr>
      </w:pPr>
      <w:r w:rsidRPr="00EA6DDF">
        <w:rPr>
          <w:color w:val="00B0F0"/>
          <w:sz w:val="28"/>
          <w:szCs w:val="28"/>
        </w:rPr>
        <w:t>ПОКАЗАТЕЛИ ФИЗИЧЕСКОЙ ПОДГОТОВЛЕННОСТИ</w:t>
      </w:r>
    </w:p>
    <w:p w:rsidR="00EA6DDF" w:rsidRPr="00EA6DDF" w:rsidRDefault="00EA6DDF" w:rsidP="00EA6D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tbl>
      <w:tblPr>
        <w:tblW w:w="0" w:type="auto"/>
        <w:tblInd w:w="-802" w:type="dxa"/>
        <w:tblLayout w:type="fixed"/>
        <w:tblLook w:val="0000" w:firstRow="0" w:lastRow="0" w:firstColumn="0" w:lastColumn="0" w:noHBand="0" w:noVBand="0"/>
      </w:tblPr>
      <w:tblGrid>
        <w:gridCol w:w="1951"/>
        <w:gridCol w:w="119"/>
        <w:gridCol w:w="20"/>
        <w:gridCol w:w="894"/>
        <w:gridCol w:w="32"/>
        <w:gridCol w:w="1134"/>
        <w:gridCol w:w="20"/>
        <w:gridCol w:w="58"/>
        <w:gridCol w:w="992"/>
        <w:gridCol w:w="1038"/>
        <w:gridCol w:w="83"/>
        <w:gridCol w:w="86"/>
        <w:gridCol w:w="827"/>
        <w:gridCol w:w="10"/>
        <w:gridCol w:w="11"/>
        <w:gridCol w:w="993"/>
        <w:gridCol w:w="40"/>
        <w:gridCol w:w="174"/>
        <w:gridCol w:w="897"/>
        <w:gridCol w:w="180"/>
        <w:gridCol w:w="901"/>
      </w:tblGrid>
      <w:tr w:rsidR="00EA6DDF" w:rsidRPr="00EA6DDF" w:rsidTr="00BF10DF">
        <w:trPr>
          <w:trHeight w:val="443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pStyle w:val="1"/>
              <w:rPr>
                <w:color w:val="00B0F0"/>
                <w:sz w:val="28"/>
                <w:szCs w:val="28"/>
              </w:rPr>
            </w:pPr>
            <w:r w:rsidRPr="00EA6DDF">
              <w:rPr>
                <w:b w:val="0"/>
                <w:bCs w:val="0"/>
                <w:color w:val="00B0F0"/>
                <w:sz w:val="28"/>
                <w:szCs w:val="28"/>
              </w:rPr>
              <w:t>Виды движений</w:t>
            </w: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3-4 года</w:t>
            </w:r>
          </w:p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детей 30</w:t>
            </w:r>
            <w:r w:rsidRPr="00EA6DD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en-US"/>
              </w:rPr>
              <w:t>/</w:t>
            </w:r>
            <w:r w:rsidRPr="00EA6DD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31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u w:val="single"/>
              </w:rPr>
            </w:pPr>
            <w:r w:rsidRPr="00EA6DD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4-5 лет</w:t>
            </w:r>
          </w:p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u w:val="single"/>
              </w:rPr>
              <w:t>Детей 46</w:t>
            </w:r>
            <w:r w:rsidRPr="00EA6DD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u w:val="single"/>
                <w:lang w:val="en-US"/>
              </w:rPr>
              <w:t>/</w:t>
            </w:r>
            <w:r w:rsidRPr="00EA6DD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u w:val="single"/>
              </w:rPr>
              <w:t>46</w:t>
            </w:r>
          </w:p>
        </w:tc>
        <w:tc>
          <w:tcPr>
            <w:tcW w:w="2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u w:val="single"/>
              </w:rPr>
            </w:pPr>
            <w:r w:rsidRPr="00EA6DD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5-6 лет</w:t>
            </w:r>
          </w:p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u w:val="single"/>
              </w:rPr>
              <w:t>детей 42</w:t>
            </w:r>
            <w:r w:rsidRPr="00EA6DD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u w:val="single"/>
                <w:lang w:val="en-US"/>
              </w:rPr>
              <w:t>/</w:t>
            </w:r>
            <w:r w:rsidRPr="00EA6DD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u w:val="single"/>
              </w:rPr>
              <w:t>42</w:t>
            </w:r>
          </w:p>
        </w:tc>
        <w:tc>
          <w:tcPr>
            <w:tcW w:w="2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u w:val="single"/>
              </w:rPr>
            </w:pPr>
            <w:r w:rsidRPr="00EA6DD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6-7 лет</w:t>
            </w:r>
          </w:p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u w:val="single"/>
              </w:rPr>
              <w:t>детей 43</w:t>
            </w:r>
            <w:r w:rsidRPr="00EA6DD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u w:val="single"/>
                <w:lang w:val="en-US"/>
              </w:rPr>
              <w:t>/</w:t>
            </w:r>
            <w:r w:rsidRPr="00EA6DDF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u w:val="single"/>
              </w:rPr>
              <w:t>42</w:t>
            </w:r>
          </w:p>
        </w:tc>
      </w:tr>
      <w:tr w:rsidR="00EA6DDF" w:rsidRPr="00EA6DDF" w:rsidTr="00BF10DF"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pStyle w:val="1"/>
              <w:rPr>
                <w:color w:val="00B0F0"/>
                <w:sz w:val="28"/>
                <w:szCs w:val="28"/>
              </w:rPr>
            </w:pPr>
            <w:r w:rsidRPr="00EA6DDF">
              <w:rPr>
                <w:color w:val="00B0F0"/>
                <w:sz w:val="28"/>
                <w:szCs w:val="28"/>
              </w:rPr>
              <w:t>Сила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Начало года: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</w:tr>
      <w:tr w:rsidR="00EA6DDF" w:rsidRPr="00EA6DDF" w:rsidTr="00BF10DF"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pStyle w:val="1"/>
              <w:rPr>
                <w:color w:val="00B0F0"/>
                <w:sz w:val="28"/>
                <w:szCs w:val="28"/>
              </w:rPr>
            </w:pPr>
            <w:r w:rsidRPr="00EA6DDF">
              <w:rPr>
                <w:b w:val="0"/>
                <w:bCs w:val="0"/>
                <w:color w:val="00B0F0"/>
                <w:sz w:val="28"/>
                <w:szCs w:val="28"/>
              </w:rPr>
              <w:t>Высокий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37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18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43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46.5</w:t>
            </w:r>
          </w:p>
        </w:tc>
      </w:tr>
      <w:tr w:rsidR="00EA6DDF" w:rsidRPr="00EA6DDF" w:rsidTr="00BF10DF"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pStyle w:val="1"/>
              <w:rPr>
                <w:color w:val="00B0F0"/>
                <w:sz w:val="28"/>
                <w:szCs w:val="28"/>
              </w:rPr>
            </w:pPr>
            <w:r w:rsidRPr="00EA6DDF">
              <w:rPr>
                <w:b w:val="0"/>
                <w:bCs w:val="0"/>
                <w:color w:val="00B0F0"/>
                <w:sz w:val="28"/>
                <w:szCs w:val="28"/>
              </w:rPr>
              <w:t>Средний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48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1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33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15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35</w:t>
            </w:r>
          </w:p>
        </w:tc>
      </w:tr>
      <w:tr w:rsidR="00EA6DDF" w:rsidRPr="00EA6DDF" w:rsidTr="00BF10DF"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pStyle w:val="1"/>
              <w:rPr>
                <w:color w:val="00B0F0"/>
                <w:sz w:val="28"/>
                <w:szCs w:val="28"/>
              </w:rPr>
            </w:pPr>
            <w:r w:rsidRPr="00EA6DDF">
              <w:rPr>
                <w:b w:val="0"/>
                <w:bCs w:val="0"/>
                <w:color w:val="00B0F0"/>
                <w:sz w:val="28"/>
                <w:szCs w:val="28"/>
              </w:rPr>
              <w:t>Низкий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15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24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8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18.5</w:t>
            </w:r>
          </w:p>
        </w:tc>
      </w:tr>
      <w:tr w:rsidR="00EA6DDF" w:rsidRPr="00EA6DDF" w:rsidTr="00BF10DF">
        <w:trPr>
          <w:trHeight w:val="269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pStyle w:val="1"/>
              <w:rPr>
                <w:color w:val="00B0F0"/>
                <w:sz w:val="28"/>
                <w:szCs w:val="28"/>
              </w:rPr>
            </w:pPr>
            <w:r w:rsidRPr="00EA6DDF">
              <w:rPr>
                <w:b w:val="0"/>
                <w:bCs w:val="0"/>
                <w:color w:val="00B0F0"/>
                <w:sz w:val="28"/>
                <w:szCs w:val="28"/>
              </w:rPr>
              <w:t>Конец года: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EA6DDF" w:rsidRPr="00EA6DDF" w:rsidTr="00BF10DF"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pStyle w:val="1"/>
              <w:rPr>
                <w:color w:val="00B0F0"/>
                <w:sz w:val="28"/>
                <w:szCs w:val="28"/>
              </w:rPr>
            </w:pPr>
            <w:r w:rsidRPr="00EA6DDF">
              <w:rPr>
                <w:b w:val="0"/>
                <w:bCs w:val="0"/>
                <w:color w:val="00B0F0"/>
                <w:sz w:val="28"/>
                <w:szCs w:val="28"/>
              </w:rPr>
              <w:t xml:space="preserve">Высокий 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46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25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59.5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22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52</w:t>
            </w:r>
          </w:p>
        </w:tc>
      </w:tr>
      <w:tr w:rsidR="00EA6DDF" w:rsidRPr="00EA6DDF" w:rsidTr="00BF10DF"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pStyle w:val="1"/>
              <w:rPr>
                <w:color w:val="00B0F0"/>
                <w:sz w:val="28"/>
                <w:szCs w:val="28"/>
              </w:rPr>
            </w:pPr>
            <w:r w:rsidRPr="00EA6DDF">
              <w:rPr>
                <w:b w:val="0"/>
                <w:bCs w:val="0"/>
                <w:color w:val="00B0F0"/>
                <w:sz w:val="28"/>
                <w:szCs w:val="28"/>
              </w:rPr>
              <w:t>Средний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43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16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38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16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38</w:t>
            </w:r>
          </w:p>
        </w:tc>
      </w:tr>
      <w:tr w:rsidR="00EA6DDF" w:rsidRPr="00EA6DDF" w:rsidTr="00BF10DF"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pStyle w:val="1"/>
              <w:rPr>
                <w:color w:val="00B0F0"/>
                <w:sz w:val="28"/>
                <w:szCs w:val="28"/>
              </w:rPr>
            </w:pPr>
            <w:r w:rsidRPr="00EA6DDF">
              <w:rPr>
                <w:b w:val="0"/>
                <w:bCs w:val="0"/>
                <w:color w:val="00B0F0"/>
                <w:sz w:val="28"/>
                <w:szCs w:val="28"/>
              </w:rPr>
              <w:t>Низкий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</w:t>
            </w:r>
          </w:p>
        </w:tc>
        <w:tc>
          <w:tcPr>
            <w:tcW w:w="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2.5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10</w:t>
            </w:r>
          </w:p>
        </w:tc>
      </w:tr>
      <w:tr w:rsidR="00EA6DDF" w:rsidRPr="00EA6DDF" w:rsidTr="00BF10DF">
        <w:trPr>
          <w:cantSplit/>
          <w:trHeight w:val="1185"/>
        </w:trPr>
        <w:tc>
          <w:tcPr>
            <w:tcW w:w="5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Средний результат по всем группам:</w:t>
            </w:r>
          </w:p>
          <w:p w:rsidR="00EA6DDF" w:rsidRPr="00EA6DDF" w:rsidRDefault="00725D79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eastAsia="ar-SA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63" type="#_x0000_t88" style="position:absolute;margin-left:156.25pt;margin-top:5.75pt;width:9pt;height:35.55pt;z-index:251666432;mso-wrap-style:none;v-text-anchor:middle" strokeweight=".26mm">
                  <v:stroke joinstyle="miter" endcap="square"/>
                </v:shape>
              </w:pict>
            </w:r>
            <w:r w:rsidR="00EA6DDF"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На нач. года: 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Высокий результат   55-42%             106-82%  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Средний результат  51-39%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Низкий результат    25-19%</w:t>
            </w:r>
          </w:p>
        </w:tc>
        <w:tc>
          <w:tcPr>
            <w:tcW w:w="5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На конец года:                               Всего:131/130</w:t>
            </w:r>
          </w:p>
          <w:p w:rsidR="00EA6DDF" w:rsidRPr="00EA6DDF" w:rsidRDefault="00725D79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eastAsia="ar-SA"/>
              </w:rPr>
              <w:pict>
                <v:shape id="_x0000_s1062" type="#_x0000_t88" style="position:absolute;margin-left:154.35pt;margin-top:.75pt;width:9pt;height:27pt;z-index:251665408;mso-wrap-style:none;v-text-anchor:middle" strokeweight=".26mm">
                  <v:stroke joinstyle="miter" endcap="square"/>
                </v:shape>
              </w:pict>
            </w:r>
            <w:r w:rsidR="00EA6DDF"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Высокий результат  68-52%</w:t>
            </w:r>
          </w:p>
          <w:p w:rsidR="00EA6DDF" w:rsidRPr="00EA6DDF" w:rsidRDefault="00EA6DDF" w:rsidP="00BF10DF">
            <w:pPr>
              <w:tabs>
                <w:tab w:val="left" w:pos="3920"/>
              </w:tabs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Средний результат   52-40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%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           120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-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92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%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    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Низкий результат    10-8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%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pStyle w:val="1"/>
              <w:rPr>
                <w:color w:val="00B0F0"/>
                <w:sz w:val="28"/>
                <w:szCs w:val="28"/>
              </w:rPr>
            </w:pPr>
            <w:r w:rsidRPr="00EA6DDF">
              <w:rPr>
                <w:color w:val="00B0F0"/>
                <w:sz w:val="28"/>
                <w:szCs w:val="28"/>
              </w:rPr>
              <w:t>Бег на скорость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Детей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Детей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Детей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Детей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pStyle w:val="1"/>
              <w:rPr>
                <w:color w:val="00B0F0"/>
                <w:sz w:val="28"/>
                <w:szCs w:val="28"/>
              </w:rPr>
            </w:pPr>
            <w:r w:rsidRPr="00EA6DDF">
              <w:rPr>
                <w:b w:val="0"/>
                <w:bCs w:val="0"/>
                <w:i/>
                <w:iCs/>
                <w:color w:val="00B0F0"/>
                <w:sz w:val="28"/>
                <w:szCs w:val="28"/>
              </w:rPr>
              <w:t>Начало года: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EA6DDF" w:rsidRPr="00EA6DDF" w:rsidTr="00BF10DF">
        <w:trPr>
          <w:cantSplit/>
          <w:trHeight w:val="311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pStyle w:val="1"/>
              <w:rPr>
                <w:color w:val="00B0F0"/>
                <w:sz w:val="28"/>
                <w:szCs w:val="28"/>
              </w:rPr>
            </w:pPr>
            <w:r w:rsidRPr="00EA6DDF">
              <w:rPr>
                <w:b w:val="0"/>
                <w:bCs w:val="0"/>
                <w:color w:val="00B0F0"/>
                <w:sz w:val="28"/>
                <w:szCs w:val="28"/>
              </w:rPr>
              <w:t>Высокий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19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41</w:t>
            </w:r>
          </w:p>
        </w:tc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17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40.5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20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46.5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pStyle w:val="1"/>
              <w:rPr>
                <w:color w:val="00B0F0"/>
                <w:sz w:val="28"/>
                <w:szCs w:val="28"/>
              </w:rPr>
            </w:pPr>
            <w:r w:rsidRPr="00EA6DDF">
              <w:rPr>
                <w:b w:val="0"/>
                <w:bCs w:val="0"/>
                <w:color w:val="00B0F0"/>
                <w:sz w:val="28"/>
                <w:szCs w:val="28"/>
              </w:rPr>
              <w:t>Средний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1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8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39</w:t>
            </w:r>
          </w:p>
        </w:tc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1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8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43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15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35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pStyle w:val="1"/>
              <w:rPr>
                <w:color w:val="00B0F0"/>
                <w:sz w:val="28"/>
                <w:szCs w:val="28"/>
              </w:rPr>
            </w:pPr>
            <w:r w:rsidRPr="00EA6DDF">
              <w:rPr>
                <w:b w:val="0"/>
                <w:bCs w:val="0"/>
                <w:color w:val="00B0F0"/>
                <w:sz w:val="28"/>
                <w:szCs w:val="28"/>
              </w:rPr>
              <w:t>Низкий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9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20</w:t>
            </w:r>
          </w:p>
        </w:tc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7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1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6.5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8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1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8.5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pStyle w:val="1"/>
              <w:rPr>
                <w:color w:val="00B0F0"/>
                <w:sz w:val="28"/>
                <w:szCs w:val="28"/>
              </w:rPr>
            </w:pPr>
            <w:r w:rsidRPr="00EA6DDF">
              <w:rPr>
                <w:b w:val="0"/>
                <w:bCs w:val="0"/>
                <w:i/>
                <w:iCs/>
                <w:color w:val="00B0F0"/>
                <w:sz w:val="28"/>
                <w:szCs w:val="28"/>
              </w:rPr>
              <w:t>Конец года: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EA6DDF" w:rsidRPr="00EA6DDF" w:rsidTr="00BF10DF">
        <w:trPr>
          <w:cantSplit/>
          <w:trHeight w:val="311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pStyle w:val="1"/>
              <w:rPr>
                <w:color w:val="00B0F0"/>
                <w:sz w:val="28"/>
                <w:szCs w:val="28"/>
                <w:lang w:val="en-US"/>
              </w:rPr>
            </w:pPr>
            <w:r w:rsidRPr="00EA6DDF">
              <w:rPr>
                <w:b w:val="0"/>
                <w:bCs w:val="0"/>
                <w:color w:val="00B0F0"/>
                <w:sz w:val="28"/>
                <w:szCs w:val="28"/>
              </w:rPr>
              <w:t>Высокий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23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50</w:t>
            </w:r>
          </w:p>
        </w:tc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22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52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22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52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pStyle w:val="1"/>
              <w:rPr>
                <w:color w:val="00B0F0"/>
                <w:sz w:val="28"/>
                <w:szCs w:val="28"/>
                <w:lang w:val="en-US"/>
              </w:rPr>
            </w:pPr>
            <w:r w:rsidRPr="00EA6DDF">
              <w:rPr>
                <w:b w:val="0"/>
                <w:bCs w:val="0"/>
                <w:color w:val="00B0F0"/>
                <w:sz w:val="28"/>
                <w:szCs w:val="28"/>
              </w:rPr>
              <w:t>Средний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17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37</w:t>
            </w:r>
          </w:p>
        </w:tc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1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8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43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16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38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pStyle w:val="1"/>
              <w:rPr>
                <w:color w:val="00B0F0"/>
                <w:sz w:val="28"/>
                <w:szCs w:val="28"/>
                <w:lang w:val="en-US"/>
              </w:rPr>
            </w:pPr>
            <w:r w:rsidRPr="00EA6DDF">
              <w:rPr>
                <w:b w:val="0"/>
                <w:bCs w:val="0"/>
                <w:color w:val="00B0F0"/>
                <w:sz w:val="28"/>
                <w:szCs w:val="28"/>
              </w:rPr>
              <w:t>Низкий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6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13</w:t>
            </w:r>
          </w:p>
        </w:tc>
        <w:tc>
          <w:tcPr>
            <w:tcW w:w="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10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5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Средний результат по всем группам:</w:t>
            </w:r>
          </w:p>
          <w:p w:rsidR="00EA6DDF" w:rsidRPr="00EA6DDF" w:rsidRDefault="00725D79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eastAsia="ar-SA"/>
              </w:rPr>
              <w:pict>
                <v:shape id="_x0000_s1067" type="#_x0000_t88" style="position:absolute;margin-left:153.15pt;margin-top:9.45pt;width:9pt;height:35.55pt;z-index:251670528;mso-wrap-style:none;v-text-anchor:middle" strokeweight=".26mm">
                  <v:stroke joinstyle="miter" endcap="square"/>
                </v:shape>
              </w:pict>
            </w:r>
            <w:r w:rsidR="00EA6DDF"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На нач. года: 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Высокий результат   56-43%           107-82%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Средний результат   51-39%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Низкий результат     24-18%</w:t>
            </w:r>
          </w:p>
        </w:tc>
        <w:tc>
          <w:tcPr>
            <w:tcW w:w="5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На конец года:                              Всего:131/130</w:t>
            </w:r>
          </w:p>
          <w:p w:rsidR="00EA6DDF" w:rsidRPr="00EA6DDF" w:rsidRDefault="00725D79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eastAsia="ar-SA"/>
              </w:rPr>
              <w:pict>
                <v:shape id="_x0000_s1066" type="#_x0000_t88" style="position:absolute;margin-left:154.35pt;margin-top:.7pt;width:9pt;height:27pt;z-index:251669504;mso-wrap-style:none;v-text-anchor:middle" strokeweight=".26mm">
                  <v:stroke joinstyle="miter" endcap="square"/>
                </v:shape>
              </w:pict>
            </w:r>
            <w:r w:rsidR="00EA6DDF"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Высокий результат 67-52%</w:t>
            </w:r>
          </w:p>
          <w:p w:rsidR="00EA6DDF" w:rsidRPr="00EA6DDF" w:rsidRDefault="00EA6DDF" w:rsidP="00BF10DF">
            <w:pPr>
              <w:tabs>
                <w:tab w:val="left" w:pos="3920"/>
              </w:tabs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Средний результат   51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-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39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%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            118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-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91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%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Низкий результат    12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-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9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%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>Метание мяча вдаль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Детей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Детей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Детей</w:t>
            </w: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Детей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</w:tr>
      <w:tr w:rsidR="00EA6DDF" w:rsidRPr="00EA6DDF" w:rsidTr="00BF10DF">
        <w:trPr>
          <w:cantSplit/>
          <w:trHeight w:val="2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i/>
                <w:iCs/>
                <w:color w:val="00B0F0"/>
                <w:sz w:val="28"/>
                <w:szCs w:val="28"/>
              </w:rPr>
              <w:t>Начало года: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EA6DDF" w:rsidRPr="00EA6DDF" w:rsidTr="00BF10DF">
        <w:trPr>
          <w:cantSplit/>
          <w:trHeight w:val="3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Высокий 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10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12</w:t>
            </w: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28.5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37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Средний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21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24</w:t>
            </w: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57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42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Низкий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15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6</w:t>
            </w: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14.5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21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i/>
                <w:iCs/>
                <w:color w:val="00B0F0"/>
                <w:sz w:val="28"/>
                <w:szCs w:val="28"/>
              </w:rPr>
              <w:lastRenderedPageBreak/>
              <w:t>Конец года: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EA6DDF" w:rsidRPr="00EA6DDF" w:rsidTr="00BF10DF">
        <w:trPr>
          <w:cantSplit/>
          <w:trHeight w:val="3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Высокий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14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30.5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18</w:t>
            </w: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48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Средний 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26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5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6.5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21</w:t>
            </w: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45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Низкий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6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</w:t>
            </w: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7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7</w:t>
            </w:r>
          </w:p>
        </w:tc>
      </w:tr>
      <w:tr w:rsidR="00EA6DDF" w:rsidRPr="00EA6DDF" w:rsidTr="00BF10DF">
        <w:trPr>
          <w:cantSplit/>
          <w:trHeight w:val="1331"/>
        </w:trPr>
        <w:tc>
          <w:tcPr>
            <w:tcW w:w="5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Средний результат по всем группам: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На нач. года:</w:t>
            </w:r>
          </w:p>
          <w:p w:rsidR="00EA6DDF" w:rsidRPr="00EA6DDF" w:rsidRDefault="00725D79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eastAsia="ar-SA"/>
              </w:rPr>
              <w:pict>
                <v:shape id="_x0000_s1065" type="#_x0000_t88" style="position:absolute;margin-left:162.15pt;margin-top:1.6pt;width:3.1pt;height:27pt;z-index:251668480;mso-wrap-style:none;v-text-anchor:middle" strokeweight=".26mm">
                  <v:stroke joinstyle="miter" endcap="square"/>
                </v:shape>
              </w:pict>
            </w:r>
            <w:r w:rsidR="00EA6DDF"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Высокий результат 38-29%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Средний результат  63-48%               101-77%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Низкий результат    30-23%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5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EA6DDF" w:rsidRPr="00EA6DDF" w:rsidRDefault="00725D79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eastAsia="ar-SA"/>
              </w:rPr>
              <w:pict>
                <v:shape id="_x0000_s1064" type="#_x0000_t88" style="position:absolute;margin-left:163.35pt;margin-top:12.75pt;width:9pt;height:27pt;z-index:251667456;mso-wrap-style:none;v-text-anchor:middle" strokeweight=".26mm">
                  <v:stroke joinstyle="miter" endcap="square"/>
                </v:shape>
              </w:pict>
            </w:r>
            <w:r w:rsidR="00EA6DDF"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На конец года:                               Всего:131-130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Высокий результат  52-40%    </w:t>
            </w:r>
          </w:p>
          <w:p w:rsidR="00EA6DDF" w:rsidRPr="00EA6DDF" w:rsidRDefault="00EA6DDF" w:rsidP="00BF10DF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Средний результат   66-51%                118-91%    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Низкий результат      12-9%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</w:tbl>
    <w:p w:rsidR="00EA6DDF" w:rsidRPr="00EA6DDF" w:rsidRDefault="00EA6DDF" w:rsidP="00EA6DDF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</w:p>
    <w:tbl>
      <w:tblPr>
        <w:tblW w:w="10460" w:type="dxa"/>
        <w:tblInd w:w="-802" w:type="dxa"/>
        <w:tblLayout w:type="fixed"/>
        <w:tblLook w:val="0000" w:firstRow="0" w:lastRow="0" w:firstColumn="0" w:lastColumn="0" w:noHBand="0" w:noVBand="0"/>
      </w:tblPr>
      <w:tblGrid>
        <w:gridCol w:w="1972"/>
        <w:gridCol w:w="11"/>
        <w:gridCol w:w="11"/>
        <w:gridCol w:w="1053"/>
        <w:gridCol w:w="14"/>
        <w:gridCol w:w="13"/>
        <w:gridCol w:w="1210"/>
        <w:gridCol w:w="26"/>
        <w:gridCol w:w="19"/>
        <w:gridCol w:w="891"/>
        <w:gridCol w:w="1091"/>
        <w:gridCol w:w="14"/>
        <w:gridCol w:w="10"/>
        <w:gridCol w:w="876"/>
        <w:gridCol w:w="14"/>
        <w:gridCol w:w="10"/>
        <w:gridCol w:w="1235"/>
        <w:gridCol w:w="12"/>
        <w:gridCol w:w="1067"/>
        <w:gridCol w:w="10"/>
        <w:gridCol w:w="901"/>
      </w:tblGrid>
      <w:tr w:rsidR="00EA6DDF" w:rsidRPr="00EA6DDF" w:rsidTr="00BF10DF">
        <w:trPr>
          <w:cantSplit/>
          <w:trHeight w:val="31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>Прыжки в длину с места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Детей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Детей</w:t>
            </w: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Детей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Детей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i/>
                <w:iCs/>
                <w:color w:val="00B0F0"/>
                <w:sz w:val="28"/>
                <w:szCs w:val="28"/>
              </w:rPr>
              <w:t>Начало года: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EA6DDF" w:rsidRPr="00EA6DDF" w:rsidTr="00BF10DF">
        <w:trPr>
          <w:cantSplit/>
          <w:trHeight w:val="90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Высокий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7</w:t>
            </w: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36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49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Средний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27</w:t>
            </w: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59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1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36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28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Низкий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12</w:t>
            </w: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26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28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23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i/>
                <w:iCs/>
                <w:color w:val="00B0F0"/>
                <w:sz w:val="28"/>
                <w:szCs w:val="28"/>
              </w:rPr>
              <w:t>Конец года: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EA6DDF" w:rsidRPr="00EA6DDF" w:rsidTr="00BF10DF">
        <w:trPr>
          <w:cantSplit/>
          <w:trHeight w:val="31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Высокий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9</w:t>
            </w: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19.5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52.5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57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Средний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29</w:t>
            </w: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63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14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33.5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33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Низкий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8</w:t>
            </w: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17.5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14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10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5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Средний результат по всем группам:</w:t>
            </w:r>
          </w:p>
          <w:p w:rsidR="00EA6DDF" w:rsidRPr="00EA6DDF" w:rsidRDefault="00725D79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eastAsia="ar-SA"/>
              </w:rPr>
              <w:pict>
                <v:shape id="_x0000_s1057" type="#_x0000_t88" style="position:absolute;margin-left:167.85pt;margin-top:10.95pt;width:9pt;height:27pt;z-index:251660288;mso-wrap-style:none;v-text-anchor:middle" strokeweight=".26mm">
                  <v:stroke joinstyle="miter" endcap="square"/>
                </v:shape>
              </w:pict>
            </w:r>
            <w:r w:rsidR="00EA6DDF"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На нач. года: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Высокий результат  43-33%                  97-74%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Средний результат  54-41%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Низкий результат   34- 26%</w:t>
            </w:r>
          </w:p>
        </w:tc>
        <w:tc>
          <w:tcPr>
            <w:tcW w:w="5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На конец года:                               Всего:131/130</w:t>
            </w:r>
          </w:p>
          <w:p w:rsidR="00EA6DDF" w:rsidRPr="00EA6DDF" w:rsidRDefault="00725D79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eastAsia="ar-SA"/>
              </w:rPr>
              <w:pict>
                <v:shape id="_x0000_s1056" type="#_x0000_t88" style="position:absolute;margin-left:167.85pt;margin-top:.75pt;width:9pt;height:27pt;z-index:251659264;mso-wrap-style:none;v-text-anchor:middle" strokeweight=".26mm">
                  <v:stroke joinstyle="miter" endcap="square"/>
                </v:shape>
              </w:pict>
            </w:r>
            <w:r w:rsidR="00EA6DDF"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Высокий результат 55-42%</w:t>
            </w:r>
          </w:p>
          <w:p w:rsidR="00EA6DDF" w:rsidRPr="00EA6DDF" w:rsidRDefault="00EA6DDF" w:rsidP="00BF10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Средний результат  57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-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44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%              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   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 xml:space="preserve"> 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112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-8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6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%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Низкий результат   18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-1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%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EA6DDF" w:rsidRPr="00EA6DDF" w:rsidTr="00BF10DF">
        <w:trPr>
          <w:cantSplit/>
          <w:trHeight w:val="537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>Прыжки в высоту с места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Детей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Детей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Детей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Детей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i/>
                <w:iCs/>
                <w:color w:val="00B0F0"/>
                <w:sz w:val="28"/>
                <w:szCs w:val="28"/>
              </w:rPr>
              <w:t>Начало года: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EA6DDF" w:rsidRPr="00EA6DDF" w:rsidTr="00BF10DF">
        <w:trPr>
          <w:cantSplit/>
          <w:trHeight w:val="311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Высокий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6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14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3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2.5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Средний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20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48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44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Низкий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16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38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23.5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i/>
                <w:iCs/>
                <w:color w:val="00B0F0"/>
                <w:sz w:val="28"/>
                <w:szCs w:val="28"/>
              </w:rPr>
              <w:t>Конец года: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EA6DDF" w:rsidRPr="00EA6DDF" w:rsidTr="00BF10DF">
        <w:trPr>
          <w:cantSplit/>
          <w:trHeight w:val="311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Высокий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12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29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45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Средний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22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52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36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Низкий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8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19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19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5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lastRenderedPageBreak/>
              <w:t>Средний результат по всем группам:</w:t>
            </w:r>
          </w:p>
          <w:p w:rsidR="00EA6DDF" w:rsidRPr="00EA6DDF" w:rsidRDefault="00725D79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eastAsia="ar-SA"/>
              </w:rPr>
              <w:pict>
                <v:shape id="_x0000_s1059" type="#_x0000_t88" style="position:absolute;margin-left:147.2pt;margin-top:9.95pt;width:9pt;height:27pt;z-index:251662336;mso-wrap-style:none;v-text-anchor:middle" strokeweight=".26mm">
                  <v:stroke joinstyle="miter" endcap="square"/>
                </v:shape>
              </w:pict>
            </w:r>
            <w:r w:rsidR="00EA6DDF"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На нач. года: 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Высокий результат  20-23.5%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Средний результат   39-46%              59-69%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Низкий результат    26-30.5%</w:t>
            </w:r>
          </w:p>
        </w:tc>
        <w:tc>
          <w:tcPr>
            <w:tcW w:w="5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На конец года:                               Всего:85/84</w:t>
            </w:r>
          </w:p>
          <w:p w:rsidR="00EA6DDF" w:rsidRPr="00EA6DDF" w:rsidRDefault="00725D79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eastAsia="ar-SA"/>
              </w:rPr>
              <w:pict>
                <v:shape id="_x0000_s1058" type="#_x0000_t88" style="position:absolute;margin-left:149.1pt;margin-top:.75pt;width:9pt;height:27pt;z-index:251661312;mso-wrap-style:none;v-text-anchor:middle" strokeweight=".26mm">
                  <v:stroke joinstyle="miter" endcap="square"/>
                </v:shape>
              </w:pict>
            </w:r>
            <w:r w:rsidR="00EA6DDF"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Высокий результат 31-37%           </w:t>
            </w:r>
          </w:p>
          <w:p w:rsidR="00EA6DDF" w:rsidRPr="00EA6DDF" w:rsidRDefault="00EA6DDF" w:rsidP="00BF10DF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Средний результат  37-44%              68-81%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Низкий результат    16-19%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EA6DDF" w:rsidRPr="00EA6DDF" w:rsidTr="00BF10DF">
        <w:trPr>
          <w:cantSplit/>
          <w:trHeight w:val="311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>Бег на выносливость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Детей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Детей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Детей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Детей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%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b/>
                <w:bCs/>
                <w:i/>
                <w:iCs/>
                <w:color w:val="00B0F0"/>
                <w:sz w:val="28"/>
                <w:szCs w:val="28"/>
              </w:rPr>
              <w:t>Начало года: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EA6DDF" w:rsidRPr="00EA6DDF" w:rsidTr="00BF10DF">
        <w:trPr>
          <w:cantSplit/>
          <w:trHeight w:val="311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Высокий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9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21.5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12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28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Средний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24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57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19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44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Низкий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9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21.5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12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28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i/>
                <w:iCs/>
                <w:color w:val="00B0F0"/>
                <w:sz w:val="28"/>
                <w:szCs w:val="28"/>
              </w:rPr>
              <w:t>Конец года: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EA6DDF" w:rsidRPr="00EA6DDF" w:rsidTr="00BF10DF">
        <w:trPr>
          <w:cantSplit/>
          <w:trHeight w:val="311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Высокий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1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8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17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41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Средний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20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48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22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52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Низкий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9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7</w:t>
            </w:r>
          </w:p>
        </w:tc>
      </w:tr>
      <w:tr w:rsidR="00EA6DDF" w:rsidRPr="00EA6DDF" w:rsidTr="00BF10DF">
        <w:trPr>
          <w:cantSplit/>
          <w:trHeight w:val="311"/>
        </w:trPr>
        <w:tc>
          <w:tcPr>
            <w:tcW w:w="5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На нач. года: </w:t>
            </w:r>
          </w:p>
          <w:p w:rsidR="00EA6DDF" w:rsidRPr="00EA6DDF" w:rsidRDefault="00725D79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eastAsia="ar-SA"/>
              </w:rPr>
              <w:pict>
                <v:shape id="_x0000_s1061" type="#_x0000_t88" style="position:absolute;margin-left:156.2pt;margin-top:.75pt;width:9.25pt;height:27pt;z-index:251664384;mso-wrap-style:none;v-text-anchor:middle" strokeweight=".26mm">
                  <v:stroke joinstyle="miter" endcap="square"/>
                </v:shape>
              </w:pict>
            </w:r>
            <w:r w:rsidR="00EA6DDF"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Высокий результат  21-25%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Средний результат   43-50%             64-75%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Низкий результат    21-25%</w:t>
            </w:r>
          </w:p>
        </w:tc>
        <w:tc>
          <w:tcPr>
            <w:tcW w:w="5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DDF" w:rsidRPr="00EA6DDF" w:rsidRDefault="00EA6DDF" w:rsidP="00BF1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На конец года:                                Всего:85/84</w:t>
            </w:r>
          </w:p>
          <w:p w:rsidR="00EA6DDF" w:rsidRPr="00EA6DDF" w:rsidRDefault="00725D79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  <w:lang w:eastAsia="ar-SA"/>
              </w:rPr>
              <w:pict>
                <v:shape id="_x0000_s1060" type="#_x0000_t88" style="position:absolute;margin-left:149.1pt;margin-top:.75pt;width:9pt;height:27pt;z-index:251663360;mso-wrap-style:none;v-text-anchor:middle" strokeweight=".26mm">
                  <v:stroke joinstyle="miter" endcap="square"/>
                </v:shape>
              </w:pict>
            </w:r>
            <w:r w:rsidR="00EA6DDF"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Высокий результат 35-42%</w:t>
            </w:r>
          </w:p>
          <w:p w:rsidR="00EA6DDF" w:rsidRPr="00EA6DDF" w:rsidRDefault="00EA6DDF" w:rsidP="00BF10DF">
            <w:pPr>
              <w:tabs>
                <w:tab w:val="left" w:pos="3740"/>
              </w:tabs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Средний результат  42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-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50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%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          77-92%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Низкий результат:   7 -8</w:t>
            </w:r>
            <w:r w:rsidRPr="00EA6DDF"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  <w:t>%</w:t>
            </w:r>
          </w:p>
          <w:p w:rsidR="00EA6DDF" w:rsidRPr="00EA6DDF" w:rsidRDefault="00EA6DDF" w:rsidP="00BF10DF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</w:tbl>
    <w:p w:rsidR="00A314A8" w:rsidRPr="008C635A" w:rsidRDefault="00A314A8" w:rsidP="00A314A8">
      <w:pPr>
        <w:ind w:left="720"/>
        <w:jc w:val="center"/>
        <w:rPr>
          <w:rFonts w:ascii="Times New Roman" w:hAnsi="Times New Roman" w:cs="Times New Roman"/>
          <w:b/>
          <w:caps/>
          <w:color w:val="548DD4" w:themeColor="text2" w:themeTint="99"/>
          <w:sz w:val="28"/>
          <w:szCs w:val="28"/>
        </w:rPr>
      </w:pPr>
    </w:p>
    <w:p w:rsidR="00A314A8" w:rsidRPr="008C635A" w:rsidRDefault="00A314A8" w:rsidP="00A314A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aps/>
          <w:color w:val="548DD4" w:themeColor="text2" w:themeTint="99"/>
          <w:sz w:val="26"/>
          <w:szCs w:val="26"/>
        </w:rPr>
      </w:pPr>
      <w:r w:rsidRPr="008C635A">
        <w:rPr>
          <w:rFonts w:ascii="Times New Roman" w:hAnsi="Times New Roman" w:cs="Times New Roman"/>
          <w:b/>
          <w:caps/>
          <w:color w:val="548DD4" w:themeColor="text2" w:themeTint="99"/>
          <w:sz w:val="26"/>
          <w:szCs w:val="26"/>
        </w:rPr>
        <w:t>КРИТЕРИИ ОЦЕНКИ СОСТОЯНИЯ ЗДОРОВЬЯ</w:t>
      </w:r>
    </w:p>
    <w:p w:rsidR="00A314A8" w:rsidRPr="008C635A" w:rsidRDefault="00A314A8" w:rsidP="00A314A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548DD4" w:themeColor="text2" w:themeTint="99"/>
          <w:sz w:val="26"/>
          <w:szCs w:val="26"/>
        </w:rPr>
      </w:pPr>
      <w:r w:rsidRPr="008C635A">
        <w:rPr>
          <w:rFonts w:ascii="Times New Roman" w:hAnsi="Times New Roman" w:cs="Times New Roman"/>
          <w:b/>
          <w:caps/>
          <w:color w:val="548DD4" w:themeColor="text2" w:themeTint="99"/>
          <w:sz w:val="26"/>
          <w:szCs w:val="26"/>
        </w:rPr>
        <w:t>МБДОУ "Детский сад № 38 «Росинка»</w:t>
      </w:r>
    </w:p>
    <w:p w:rsidR="00A314A8" w:rsidRPr="008C635A" w:rsidRDefault="00A314A8" w:rsidP="00A314A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548DD4" w:themeColor="text2" w:themeTint="99"/>
          <w:sz w:val="26"/>
          <w:szCs w:val="26"/>
        </w:rPr>
      </w:pPr>
      <w:r w:rsidRPr="008C635A">
        <w:rPr>
          <w:rFonts w:ascii="Times New Roman" w:hAnsi="Times New Roman" w:cs="Times New Roman"/>
          <w:b/>
          <w:caps/>
          <w:color w:val="548DD4" w:themeColor="text2" w:themeTint="99"/>
          <w:sz w:val="26"/>
          <w:szCs w:val="26"/>
        </w:rPr>
        <w:t>За 202</w:t>
      </w:r>
      <w:r w:rsidR="00A3328F" w:rsidRPr="008C635A">
        <w:rPr>
          <w:rFonts w:ascii="Times New Roman" w:hAnsi="Times New Roman" w:cs="Times New Roman"/>
          <w:b/>
          <w:caps/>
          <w:color w:val="548DD4" w:themeColor="text2" w:themeTint="99"/>
          <w:sz w:val="26"/>
          <w:szCs w:val="26"/>
        </w:rPr>
        <w:t>1</w:t>
      </w:r>
      <w:r w:rsidRPr="008C635A">
        <w:rPr>
          <w:rFonts w:ascii="Times New Roman" w:hAnsi="Times New Roman" w:cs="Times New Roman"/>
          <w:b/>
          <w:caps/>
          <w:color w:val="548DD4" w:themeColor="text2" w:themeTint="99"/>
          <w:sz w:val="26"/>
          <w:szCs w:val="26"/>
        </w:rPr>
        <w:t xml:space="preserve"> год</w:t>
      </w:r>
    </w:p>
    <w:p w:rsidR="00A314A8" w:rsidRPr="008C635A" w:rsidRDefault="00A314A8" w:rsidP="00A314A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548DD4" w:themeColor="text2" w:themeTint="99"/>
          <w:sz w:val="26"/>
          <w:szCs w:val="26"/>
        </w:rPr>
      </w:pP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>Среднесписочный состав – 158</w:t>
      </w:r>
    </w:p>
    <w:p w:rsidR="00BF10DF" w:rsidRPr="008C635A" w:rsidRDefault="00BF10DF" w:rsidP="00BF10DF">
      <w:pPr>
        <w:pStyle w:val="aa"/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>Ясли - 0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 </w:t>
      </w: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  <w:u w:val="single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>Сад - 158</w:t>
      </w: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Общая заболеваемость: всего 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>559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случая, </w:t>
      </w:r>
      <w:r w:rsidRPr="008C635A"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  <w:t>3537  на 1000</w:t>
      </w: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Острая заболеваемость: всего – 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  <w:u w:val="single"/>
        </w:rPr>
        <w:t xml:space="preserve">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>496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случаев, </w:t>
      </w:r>
      <w:r w:rsidRPr="008C635A">
        <w:rPr>
          <w:rFonts w:ascii="Times New Roman" w:hAnsi="Times New Roman"/>
          <w:b/>
          <w:i/>
          <w:color w:val="548DD4" w:themeColor="text2" w:themeTint="99"/>
          <w:sz w:val="28"/>
          <w:szCs w:val="28"/>
          <w:u w:val="single"/>
        </w:rPr>
        <w:t xml:space="preserve"> 3139  на 1000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  <w:u w:val="single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>структура острой заболеваемости: ОРВИ - 496, пневмония -1, тонзиллит –1, бронхит – 5, отит –1, со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  <w:lang w:val="en-US"/>
        </w:rPr>
        <w:t>vid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>19-11, в/оспа – 32.</w:t>
      </w: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Заболеваемость детей в днях, </w:t>
      </w: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в днях на одного ребенка: </w:t>
      </w:r>
      <w:r w:rsidRPr="008C635A">
        <w:rPr>
          <w:rFonts w:ascii="Times New Roman" w:hAnsi="Times New Roman"/>
          <w:b/>
          <w:bCs/>
          <w:color w:val="548DD4" w:themeColor="text2" w:themeTint="99"/>
          <w:sz w:val="28"/>
          <w:szCs w:val="28"/>
        </w:rPr>
        <w:t>сад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–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 xml:space="preserve"> 24,8; 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</w:rPr>
        <w:t>ясли -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 xml:space="preserve"> _____</w:t>
      </w: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в случаях на одного ребенка: </w:t>
      </w:r>
      <w:r w:rsidRPr="008C635A">
        <w:rPr>
          <w:rFonts w:ascii="Times New Roman" w:hAnsi="Times New Roman"/>
          <w:b/>
          <w:bCs/>
          <w:color w:val="548DD4" w:themeColor="text2" w:themeTint="99"/>
          <w:sz w:val="28"/>
          <w:szCs w:val="28"/>
        </w:rPr>
        <w:t>сад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–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 xml:space="preserve"> 3922; 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</w:rPr>
        <w:t>ясли -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 xml:space="preserve"> _____</w:t>
      </w: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  <w:u w:val="single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>Часто болеющие дети: 5</w:t>
      </w: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  <w:u w:val="single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Дети с отклонениями в состоянии здоровья: всего 79 чел., </w:t>
      </w: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( 50 %), 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из них имеют хронические заболевания 29 человек, </w:t>
      </w: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  <w:u w:val="single"/>
        </w:rPr>
      </w:pP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</w:rPr>
        <w:lastRenderedPageBreak/>
        <w:t>( 18,3 %)</w:t>
      </w: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Медицинская группа по физической культуре с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</w:rPr>
        <w:t>6 лет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>:</w:t>
      </w:r>
    </w:p>
    <w:p w:rsidR="00BF10DF" w:rsidRPr="008C635A" w:rsidRDefault="00BF10DF" w:rsidP="00BF10DF">
      <w:pPr>
        <w:pStyle w:val="aa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Основная – 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  <w:u w:val="single"/>
        </w:rPr>
        <w:t xml:space="preserve">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 xml:space="preserve">  34    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  <w:u w:val="single"/>
        </w:rPr>
        <w:t xml:space="preserve"> 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ч.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</w:rPr>
        <w:t>( 97,1 %)</w:t>
      </w: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>Дети, функционально незрелые к обучению __-__.</w:t>
      </w: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>Дети, с нарушениями в состоянии здоровья, вызванными адаптацией к ДОУ:</w:t>
      </w: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Поступило –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 xml:space="preserve">  24 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  <w:u w:val="single"/>
        </w:rPr>
        <w:t xml:space="preserve"> 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ч.,          </w:t>
      </w: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Заболело –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 xml:space="preserve">   - _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ч.,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</w:rPr>
        <w:t>(  -  %)</w:t>
      </w: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>Нуждаются в оздоровительных мероприятиях –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 xml:space="preserve">   5   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чел.,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</w:rPr>
        <w:t>(   %)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>., из них _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 xml:space="preserve">  5   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_ чел. были оздоровлены за </w:t>
      </w:r>
      <w:proofErr w:type="spellStart"/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>уч.год</w:t>
      </w:r>
      <w:proofErr w:type="spellEnd"/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>.</w:t>
      </w: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>Распределение детей по группам здоровья:</w:t>
      </w: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  <w:lang w:val="en-US"/>
        </w:rPr>
        <w:t>I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группа – 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 xml:space="preserve">  68    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 ч.,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 xml:space="preserve">  43   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 %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                </w:t>
      </w: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  <w:lang w:val="en-US"/>
        </w:rPr>
        <w:t>II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группа –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 xml:space="preserve">  88    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ч., 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 xml:space="preserve">   55  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</w:rPr>
        <w:t>%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             </w:t>
      </w: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  <w:lang w:val="en-US"/>
        </w:rPr>
        <w:t>III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группа –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 xml:space="preserve">   1   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ч.,  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 xml:space="preserve">  0,6    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</w:rPr>
        <w:t>%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     </w:t>
      </w:r>
    </w:p>
    <w:p w:rsidR="00BF10DF" w:rsidRPr="008C635A" w:rsidRDefault="00BF10DF" w:rsidP="00BF10DF">
      <w:pPr>
        <w:pStyle w:val="aa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hAnsi="Times New Roman"/>
          <w:color w:val="548DD4" w:themeColor="text2" w:themeTint="99"/>
          <w:sz w:val="28"/>
          <w:szCs w:val="28"/>
          <w:lang w:val="en-US"/>
        </w:rPr>
        <w:t>IV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группа –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 xml:space="preserve">   1   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ч.,   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  <w:t xml:space="preserve">   0,6    </w:t>
      </w:r>
      <w:r w:rsidRPr="008C635A">
        <w:rPr>
          <w:rFonts w:ascii="Times New Roman" w:hAnsi="Times New Roman"/>
          <w:b/>
          <w:color w:val="548DD4" w:themeColor="text2" w:themeTint="99"/>
          <w:sz w:val="28"/>
          <w:szCs w:val="28"/>
        </w:rPr>
        <w:t>%</w:t>
      </w:r>
      <w:r w:rsidRPr="008C635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         </w:t>
      </w:r>
    </w:p>
    <w:p w:rsidR="008F7997" w:rsidRPr="008C635A" w:rsidRDefault="008F7997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pacing w:val="-4"/>
          <w:sz w:val="28"/>
          <w:szCs w:val="28"/>
        </w:rPr>
      </w:pPr>
    </w:p>
    <w:p w:rsidR="004E620E" w:rsidRPr="004E620E" w:rsidRDefault="00A314A8" w:rsidP="00A314A8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548DD4" w:themeColor="text2" w:themeTint="99"/>
          <w:sz w:val="28"/>
          <w:szCs w:val="28"/>
          <w:lang w:eastAsia="ja-JP"/>
        </w:rPr>
      </w:pPr>
      <w:r w:rsidRPr="004E620E">
        <w:rPr>
          <w:rFonts w:ascii="Times New Roman" w:eastAsia="MS Mincho" w:hAnsi="Times New Roman" w:cs="Times New Roman"/>
          <w:b/>
          <w:color w:val="548DD4" w:themeColor="text2" w:themeTint="99"/>
          <w:sz w:val="28"/>
          <w:szCs w:val="28"/>
          <w:lang w:eastAsia="ja-JP"/>
        </w:rPr>
        <w:t xml:space="preserve">Показатели физического развития </w:t>
      </w:r>
    </w:p>
    <w:p w:rsidR="00A314A8" w:rsidRPr="004E620E" w:rsidRDefault="00A314A8" w:rsidP="00A314A8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548DD4" w:themeColor="text2" w:themeTint="99"/>
          <w:sz w:val="28"/>
          <w:szCs w:val="28"/>
          <w:lang w:eastAsia="ja-JP"/>
        </w:rPr>
      </w:pPr>
      <w:r w:rsidRPr="004E620E">
        <w:rPr>
          <w:rFonts w:ascii="Times New Roman" w:eastAsia="MS Mincho" w:hAnsi="Times New Roman" w:cs="Times New Roman"/>
          <w:b/>
          <w:color w:val="548DD4" w:themeColor="text2" w:themeTint="99"/>
          <w:sz w:val="28"/>
          <w:szCs w:val="28"/>
          <w:lang w:eastAsia="ja-JP"/>
        </w:rPr>
        <w:t>в МБДОУ «Детский сад №38 «Росинка»  за 202</w:t>
      </w:r>
      <w:r w:rsidR="00A3328F" w:rsidRPr="004E620E">
        <w:rPr>
          <w:rFonts w:ascii="Times New Roman" w:eastAsia="MS Mincho" w:hAnsi="Times New Roman" w:cs="Times New Roman"/>
          <w:b/>
          <w:color w:val="548DD4" w:themeColor="text2" w:themeTint="99"/>
          <w:sz w:val="28"/>
          <w:szCs w:val="28"/>
          <w:lang w:eastAsia="ja-JP"/>
        </w:rPr>
        <w:t>1</w:t>
      </w:r>
      <w:r w:rsidRPr="004E620E">
        <w:rPr>
          <w:rFonts w:ascii="Times New Roman" w:eastAsia="MS Mincho" w:hAnsi="Times New Roman" w:cs="Times New Roman"/>
          <w:b/>
          <w:color w:val="548DD4" w:themeColor="text2" w:themeTint="99"/>
          <w:sz w:val="28"/>
          <w:szCs w:val="28"/>
          <w:lang w:eastAsia="ja-JP"/>
        </w:rPr>
        <w:t xml:space="preserve"> год</w:t>
      </w:r>
    </w:p>
    <w:tbl>
      <w:tblPr>
        <w:tblpPr w:leftFromText="180" w:rightFromText="180" w:vertAnchor="text" w:horzAnchor="margin" w:tblpY="750"/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7"/>
        <w:gridCol w:w="236"/>
        <w:gridCol w:w="1141"/>
        <w:gridCol w:w="186"/>
        <w:gridCol w:w="218"/>
        <w:gridCol w:w="1103"/>
        <w:gridCol w:w="83"/>
        <w:gridCol w:w="881"/>
        <w:gridCol w:w="307"/>
        <w:gridCol w:w="48"/>
        <w:gridCol w:w="365"/>
        <w:gridCol w:w="1366"/>
        <w:gridCol w:w="267"/>
        <w:gridCol w:w="111"/>
        <w:gridCol w:w="30"/>
        <w:gridCol w:w="187"/>
        <w:gridCol w:w="1718"/>
      </w:tblGrid>
      <w:tr w:rsidR="00BF10DF" w:rsidRPr="004E620E" w:rsidTr="00BF10DF">
        <w:trPr>
          <w:trHeight w:val="990"/>
        </w:trPr>
        <w:tc>
          <w:tcPr>
            <w:tcW w:w="1270" w:type="dxa"/>
            <w:gridSpan w:val="2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Количество детей</w:t>
            </w:r>
          </w:p>
        </w:tc>
        <w:tc>
          <w:tcPr>
            <w:tcW w:w="2967" w:type="dxa"/>
            <w:gridSpan w:val="6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норма</w:t>
            </w:r>
          </w:p>
        </w:tc>
        <w:tc>
          <w:tcPr>
            <w:tcW w:w="2967" w:type="dxa"/>
            <w:gridSpan w:val="5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Выше нормы</w:t>
            </w:r>
          </w:p>
        </w:tc>
        <w:tc>
          <w:tcPr>
            <w:tcW w:w="2313" w:type="dxa"/>
            <w:gridSpan w:val="5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Ниже нормы</w:t>
            </w:r>
          </w:p>
        </w:tc>
      </w:tr>
      <w:tr w:rsidR="00BF10DF" w:rsidRPr="004E620E" w:rsidTr="00BF10DF">
        <w:trPr>
          <w:trHeight w:val="310"/>
        </w:trPr>
        <w:tc>
          <w:tcPr>
            <w:tcW w:w="9516" w:type="dxa"/>
            <w:gridSpan w:val="18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1. Длина тела</w:t>
            </w:r>
          </w:p>
        </w:tc>
      </w:tr>
      <w:tr w:rsidR="00BF10DF" w:rsidRPr="004E620E" w:rsidTr="00BF10DF">
        <w:trPr>
          <w:trHeight w:val="331"/>
        </w:trPr>
        <w:tc>
          <w:tcPr>
            <w:tcW w:w="1270" w:type="dxa"/>
            <w:gridSpan w:val="2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158</w:t>
            </w:r>
          </w:p>
        </w:tc>
        <w:tc>
          <w:tcPr>
            <w:tcW w:w="2967" w:type="dxa"/>
            <w:gridSpan w:val="6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115</w:t>
            </w:r>
          </w:p>
        </w:tc>
        <w:tc>
          <w:tcPr>
            <w:tcW w:w="2967" w:type="dxa"/>
            <w:gridSpan w:val="5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39</w:t>
            </w:r>
          </w:p>
        </w:tc>
        <w:tc>
          <w:tcPr>
            <w:tcW w:w="2313" w:type="dxa"/>
            <w:gridSpan w:val="5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4</w:t>
            </w:r>
          </w:p>
        </w:tc>
      </w:tr>
      <w:tr w:rsidR="00BF10DF" w:rsidRPr="004E620E" w:rsidTr="00BF10DF">
        <w:trPr>
          <w:trHeight w:val="310"/>
        </w:trPr>
        <w:tc>
          <w:tcPr>
            <w:tcW w:w="9516" w:type="dxa"/>
            <w:gridSpan w:val="18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2. Масса тела</w:t>
            </w:r>
          </w:p>
        </w:tc>
      </w:tr>
      <w:tr w:rsidR="00BF10DF" w:rsidRPr="004E620E" w:rsidTr="00BF10DF">
        <w:trPr>
          <w:trHeight w:val="331"/>
        </w:trPr>
        <w:tc>
          <w:tcPr>
            <w:tcW w:w="1270" w:type="dxa"/>
            <w:gridSpan w:val="2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158</w:t>
            </w:r>
          </w:p>
        </w:tc>
        <w:tc>
          <w:tcPr>
            <w:tcW w:w="2967" w:type="dxa"/>
            <w:gridSpan w:val="6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113</w:t>
            </w:r>
          </w:p>
        </w:tc>
        <w:tc>
          <w:tcPr>
            <w:tcW w:w="2967" w:type="dxa"/>
            <w:gridSpan w:val="5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41</w:t>
            </w:r>
          </w:p>
        </w:tc>
        <w:tc>
          <w:tcPr>
            <w:tcW w:w="2313" w:type="dxa"/>
            <w:gridSpan w:val="5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4</w:t>
            </w:r>
          </w:p>
        </w:tc>
      </w:tr>
      <w:tr w:rsidR="00BF10DF" w:rsidRPr="004E620E" w:rsidTr="00BF10DF">
        <w:trPr>
          <w:trHeight w:val="310"/>
        </w:trPr>
        <w:tc>
          <w:tcPr>
            <w:tcW w:w="9516" w:type="dxa"/>
            <w:gridSpan w:val="18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3. Формы грудной клетки</w:t>
            </w:r>
          </w:p>
        </w:tc>
      </w:tr>
      <w:tr w:rsidR="00BF10DF" w:rsidRPr="004E620E" w:rsidTr="00BF10DF">
        <w:trPr>
          <w:trHeight w:val="998"/>
        </w:trPr>
        <w:tc>
          <w:tcPr>
            <w:tcW w:w="1506" w:type="dxa"/>
            <w:gridSpan w:val="3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Количество детей</w:t>
            </w:r>
          </w:p>
        </w:tc>
        <w:tc>
          <w:tcPr>
            <w:tcW w:w="1545" w:type="dxa"/>
            <w:gridSpan w:val="3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норма</w:t>
            </w:r>
          </w:p>
        </w:tc>
        <w:tc>
          <w:tcPr>
            <w:tcW w:w="2374" w:type="dxa"/>
            <w:gridSpan w:val="4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куриная</w:t>
            </w:r>
          </w:p>
        </w:tc>
        <w:tc>
          <w:tcPr>
            <w:tcW w:w="2374" w:type="dxa"/>
            <w:gridSpan w:val="7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воронкообразная</w:t>
            </w:r>
          </w:p>
        </w:tc>
        <w:tc>
          <w:tcPr>
            <w:tcW w:w="1716" w:type="dxa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Грудь сапожника</w:t>
            </w:r>
          </w:p>
        </w:tc>
      </w:tr>
      <w:tr w:rsidR="00BF10DF" w:rsidRPr="004E620E" w:rsidTr="00BF10DF">
        <w:trPr>
          <w:trHeight w:val="331"/>
        </w:trPr>
        <w:tc>
          <w:tcPr>
            <w:tcW w:w="1506" w:type="dxa"/>
            <w:gridSpan w:val="3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158</w:t>
            </w:r>
          </w:p>
        </w:tc>
        <w:tc>
          <w:tcPr>
            <w:tcW w:w="1545" w:type="dxa"/>
            <w:gridSpan w:val="3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159</w:t>
            </w:r>
          </w:p>
        </w:tc>
        <w:tc>
          <w:tcPr>
            <w:tcW w:w="2374" w:type="dxa"/>
            <w:gridSpan w:val="4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374" w:type="dxa"/>
            <w:gridSpan w:val="7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BF10DF" w:rsidRPr="004E620E" w:rsidTr="00BF10DF">
        <w:trPr>
          <w:trHeight w:val="310"/>
        </w:trPr>
        <w:tc>
          <w:tcPr>
            <w:tcW w:w="9516" w:type="dxa"/>
            <w:gridSpan w:val="18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4. Форма ног</w:t>
            </w:r>
          </w:p>
        </w:tc>
      </w:tr>
      <w:tr w:rsidR="00BF10DF" w:rsidRPr="004E620E" w:rsidTr="00BF10DF">
        <w:trPr>
          <w:trHeight w:val="968"/>
        </w:trPr>
        <w:tc>
          <w:tcPr>
            <w:tcW w:w="1270" w:type="dxa"/>
            <w:gridSpan w:val="2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Количество детей</w:t>
            </w:r>
          </w:p>
        </w:tc>
        <w:tc>
          <w:tcPr>
            <w:tcW w:w="4568" w:type="dxa"/>
            <w:gridSpan w:val="10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Норма</w:t>
            </w:r>
          </w:p>
        </w:tc>
        <w:tc>
          <w:tcPr>
            <w:tcW w:w="1774" w:type="dxa"/>
            <w:gridSpan w:val="4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Х-образные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О-образные</w:t>
            </w:r>
          </w:p>
        </w:tc>
      </w:tr>
      <w:tr w:rsidR="00BF10DF" w:rsidRPr="004E620E" w:rsidTr="00BF10DF">
        <w:trPr>
          <w:trHeight w:val="331"/>
        </w:trPr>
        <w:tc>
          <w:tcPr>
            <w:tcW w:w="1270" w:type="dxa"/>
            <w:gridSpan w:val="2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158</w:t>
            </w:r>
          </w:p>
        </w:tc>
        <w:tc>
          <w:tcPr>
            <w:tcW w:w="4568" w:type="dxa"/>
            <w:gridSpan w:val="10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159</w:t>
            </w:r>
          </w:p>
        </w:tc>
        <w:tc>
          <w:tcPr>
            <w:tcW w:w="1774" w:type="dxa"/>
            <w:gridSpan w:val="4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BF10DF" w:rsidRPr="004E620E" w:rsidTr="00BF10DF">
        <w:trPr>
          <w:trHeight w:val="310"/>
        </w:trPr>
        <w:tc>
          <w:tcPr>
            <w:tcW w:w="9516" w:type="dxa"/>
            <w:gridSpan w:val="18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5. Стопа</w:t>
            </w:r>
          </w:p>
        </w:tc>
      </w:tr>
      <w:tr w:rsidR="00BF10DF" w:rsidRPr="004E620E" w:rsidTr="00BF10DF">
        <w:trPr>
          <w:trHeight w:val="990"/>
        </w:trPr>
        <w:tc>
          <w:tcPr>
            <w:tcW w:w="1243" w:type="dxa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Количество детей</w:t>
            </w:r>
          </w:p>
        </w:tc>
        <w:tc>
          <w:tcPr>
            <w:tcW w:w="1590" w:type="dxa"/>
            <w:gridSpan w:val="4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норма</w:t>
            </w:r>
          </w:p>
        </w:tc>
        <w:tc>
          <w:tcPr>
            <w:tcW w:w="2285" w:type="dxa"/>
            <w:gridSpan w:val="4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уплощенная</w:t>
            </w:r>
          </w:p>
        </w:tc>
        <w:tc>
          <w:tcPr>
            <w:tcW w:w="2353" w:type="dxa"/>
            <w:gridSpan w:val="5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плоская</w:t>
            </w:r>
          </w:p>
        </w:tc>
        <w:tc>
          <w:tcPr>
            <w:tcW w:w="2045" w:type="dxa"/>
            <w:gridSpan w:val="4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BF10DF" w:rsidRPr="004E620E" w:rsidTr="00BF10DF">
        <w:trPr>
          <w:trHeight w:val="310"/>
        </w:trPr>
        <w:tc>
          <w:tcPr>
            <w:tcW w:w="1243" w:type="dxa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158</w:t>
            </w:r>
          </w:p>
        </w:tc>
        <w:tc>
          <w:tcPr>
            <w:tcW w:w="1590" w:type="dxa"/>
            <w:gridSpan w:val="4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151</w:t>
            </w:r>
          </w:p>
        </w:tc>
        <w:tc>
          <w:tcPr>
            <w:tcW w:w="2285" w:type="dxa"/>
            <w:gridSpan w:val="4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6</w:t>
            </w:r>
          </w:p>
        </w:tc>
        <w:tc>
          <w:tcPr>
            <w:tcW w:w="2353" w:type="dxa"/>
            <w:gridSpan w:val="5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2045" w:type="dxa"/>
            <w:gridSpan w:val="4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BF10DF" w:rsidRPr="004E620E" w:rsidTr="00BF10DF">
        <w:trPr>
          <w:trHeight w:val="331"/>
        </w:trPr>
        <w:tc>
          <w:tcPr>
            <w:tcW w:w="9516" w:type="dxa"/>
            <w:gridSpan w:val="18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 xml:space="preserve">6. Осанка </w:t>
            </w:r>
          </w:p>
        </w:tc>
      </w:tr>
      <w:tr w:rsidR="00BF10DF" w:rsidRPr="004E620E" w:rsidTr="00BF10DF">
        <w:trPr>
          <w:trHeight w:val="1029"/>
        </w:trPr>
        <w:tc>
          <w:tcPr>
            <w:tcW w:w="1506" w:type="dxa"/>
            <w:gridSpan w:val="3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lastRenderedPageBreak/>
              <w:t>Кол-во детей</w:t>
            </w:r>
          </w:p>
        </w:tc>
        <w:tc>
          <w:tcPr>
            <w:tcW w:w="1141" w:type="dxa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норма</w:t>
            </w:r>
          </w:p>
        </w:tc>
        <w:tc>
          <w:tcPr>
            <w:tcW w:w="1507" w:type="dxa"/>
            <w:gridSpan w:val="3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лордоз</w:t>
            </w:r>
          </w:p>
        </w:tc>
        <w:tc>
          <w:tcPr>
            <w:tcW w:w="1319" w:type="dxa"/>
            <w:gridSpan w:val="4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кифоз</w:t>
            </w:r>
          </w:p>
        </w:tc>
        <w:tc>
          <w:tcPr>
            <w:tcW w:w="2109" w:type="dxa"/>
            <w:gridSpan w:val="4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сколиоз</w:t>
            </w:r>
          </w:p>
        </w:tc>
        <w:tc>
          <w:tcPr>
            <w:tcW w:w="1934" w:type="dxa"/>
            <w:gridSpan w:val="3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Нарушение осанки</w:t>
            </w:r>
          </w:p>
        </w:tc>
      </w:tr>
      <w:tr w:rsidR="00BF10DF" w:rsidRPr="004E620E" w:rsidTr="00BF10DF">
        <w:trPr>
          <w:trHeight w:val="331"/>
        </w:trPr>
        <w:tc>
          <w:tcPr>
            <w:tcW w:w="1506" w:type="dxa"/>
            <w:gridSpan w:val="3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158</w:t>
            </w:r>
          </w:p>
        </w:tc>
        <w:tc>
          <w:tcPr>
            <w:tcW w:w="1141" w:type="dxa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158</w:t>
            </w:r>
          </w:p>
        </w:tc>
        <w:tc>
          <w:tcPr>
            <w:tcW w:w="1507" w:type="dxa"/>
            <w:gridSpan w:val="3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319" w:type="dxa"/>
            <w:gridSpan w:val="4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shd w:val="clear" w:color="auto" w:fill="auto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</w:tr>
    </w:tbl>
    <w:p w:rsidR="00BF10DF" w:rsidRPr="004E620E" w:rsidRDefault="00BF10DF" w:rsidP="00A314A8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548DD4" w:themeColor="text2" w:themeTint="99"/>
          <w:sz w:val="28"/>
          <w:szCs w:val="28"/>
          <w:lang w:eastAsia="ja-JP"/>
        </w:rPr>
      </w:pPr>
    </w:p>
    <w:p w:rsidR="00BF10DF" w:rsidRPr="004E620E" w:rsidRDefault="00BF10DF" w:rsidP="00BF10DF">
      <w:pPr>
        <w:pStyle w:val="aa"/>
        <w:jc w:val="center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4E620E">
        <w:rPr>
          <w:rFonts w:ascii="Times New Roman" w:hAnsi="Times New Roman"/>
          <w:color w:val="548DD4" w:themeColor="text2" w:themeTint="99"/>
          <w:sz w:val="28"/>
          <w:szCs w:val="28"/>
        </w:rPr>
        <w:t>Оценка гармоничности</w:t>
      </w:r>
    </w:p>
    <w:tbl>
      <w:tblPr>
        <w:tblpPr w:leftFromText="180" w:rightFromText="180" w:vertAnchor="text" w:horzAnchor="margin" w:tblpY="135"/>
        <w:tblW w:w="96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1399"/>
        <w:gridCol w:w="1866"/>
        <w:gridCol w:w="1866"/>
        <w:gridCol w:w="1632"/>
        <w:gridCol w:w="1726"/>
      </w:tblGrid>
      <w:tr w:rsidR="00BF10DF" w:rsidRPr="004E620E" w:rsidTr="00BF10DF">
        <w:trPr>
          <w:trHeight w:val="459"/>
        </w:trPr>
        <w:tc>
          <w:tcPr>
            <w:tcW w:w="1166" w:type="dxa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кол-во</w:t>
            </w:r>
          </w:p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детей</w:t>
            </w:r>
          </w:p>
        </w:tc>
        <w:tc>
          <w:tcPr>
            <w:tcW w:w="1399" w:type="dxa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Среднее</w:t>
            </w:r>
          </w:p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proofErr w:type="spellStart"/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гармонич</w:t>
            </w:r>
            <w:proofErr w:type="spellEnd"/>
          </w:p>
        </w:tc>
        <w:tc>
          <w:tcPr>
            <w:tcW w:w="1866" w:type="dxa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 xml:space="preserve">в/среднего </w:t>
            </w:r>
            <w:proofErr w:type="spellStart"/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гармонич</w:t>
            </w:r>
            <w:proofErr w:type="spellEnd"/>
          </w:p>
        </w:tc>
        <w:tc>
          <w:tcPr>
            <w:tcW w:w="1866" w:type="dxa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 xml:space="preserve">н/среднего </w:t>
            </w:r>
            <w:proofErr w:type="spellStart"/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гармонич</w:t>
            </w:r>
            <w:proofErr w:type="spellEnd"/>
          </w:p>
        </w:tc>
        <w:tc>
          <w:tcPr>
            <w:tcW w:w="1632" w:type="dxa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 xml:space="preserve">в/сред. </w:t>
            </w:r>
            <w:proofErr w:type="spellStart"/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негармон</w:t>
            </w:r>
            <w:proofErr w:type="spellEnd"/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.</w:t>
            </w:r>
          </w:p>
        </w:tc>
        <w:tc>
          <w:tcPr>
            <w:tcW w:w="1726" w:type="dxa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 xml:space="preserve">н/среднего </w:t>
            </w:r>
            <w:proofErr w:type="spellStart"/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негармон</w:t>
            </w:r>
            <w:proofErr w:type="spellEnd"/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.</w:t>
            </w:r>
          </w:p>
        </w:tc>
      </w:tr>
      <w:tr w:rsidR="00BF10DF" w:rsidRPr="004E620E" w:rsidTr="00BF10DF">
        <w:trPr>
          <w:trHeight w:val="244"/>
        </w:trPr>
        <w:tc>
          <w:tcPr>
            <w:tcW w:w="1166" w:type="dxa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158</w:t>
            </w:r>
          </w:p>
        </w:tc>
        <w:tc>
          <w:tcPr>
            <w:tcW w:w="1399" w:type="dxa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113</w:t>
            </w:r>
          </w:p>
        </w:tc>
        <w:tc>
          <w:tcPr>
            <w:tcW w:w="1866" w:type="dxa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14</w:t>
            </w:r>
          </w:p>
        </w:tc>
        <w:tc>
          <w:tcPr>
            <w:tcW w:w="1866" w:type="dxa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1632" w:type="dxa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27</w:t>
            </w:r>
          </w:p>
        </w:tc>
        <w:tc>
          <w:tcPr>
            <w:tcW w:w="1726" w:type="dxa"/>
          </w:tcPr>
          <w:p w:rsidR="00BF10DF" w:rsidRPr="004E620E" w:rsidRDefault="00BF10DF" w:rsidP="00BF10DF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4E620E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2</w:t>
            </w:r>
          </w:p>
        </w:tc>
      </w:tr>
    </w:tbl>
    <w:p w:rsidR="00BF10DF" w:rsidRPr="004E620E" w:rsidRDefault="00BF10DF" w:rsidP="00BF10DF">
      <w:pPr>
        <w:rPr>
          <w:rFonts w:ascii="Times New Roman" w:eastAsia="MS Mincho" w:hAnsi="Times New Roman" w:cs="Times New Roman"/>
          <w:color w:val="548DD4" w:themeColor="text2" w:themeTint="99"/>
          <w:sz w:val="28"/>
          <w:szCs w:val="28"/>
          <w:lang w:eastAsia="ja-JP"/>
        </w:rPr>
      </w:pPr>
    </w:p>
    <w:p w:rsidR="00BF10DF" w:rsidRPr="008C635A" w:rsidRDefault="008C635A" w:rsidP="008C6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8C635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Достижения воспитанников</w:t>
      </w:r>
    </w:p>
    <w:p w:rsidR="00A314A8" w:rsidRPr="008C635A" w:rsidRDefault="00A314A8" w:rsidP="00A314A8">
      <w:pPr>
        <w:spacing w:after="0" w:line="240" w:lineRule="auto"/>
        <w:jc w:val="center"/>
        <w:rPr>
          <w:rFonts w:ascii="Times New Roman" w:eastAsia="MS Mincho" w:hAnsi="Times New Roman" w:cs="Times New Roman"/>
          <w:color w:val="548DD4" w:themeColor="text2" w:themeTint="99"/>
          <w:sz w:val="20"/>
          <w:szCs w:val="20"/>
          <w:lang w:eastAsia="ja-JP"/>
        </w:rPr>
      </w:pPr>
    </w:p>
    <w:tbl>
      <w:tblPr>
        <w:tblW w:w="95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1197"/>
        <w:gridCol w:w="1305"/>
        <w:gridCol w:w="3191"/>
      </w:tblGrid>
      <w:tr w:rsidR="008C635A" w:rsidRPr="008C635A" w:rsidTr="008C635A">
        <w:trPr>
          <w:trHeight w:val="317"/>
        </w:trPr>
        <w:tc>
          <w:tcPr>
            <w:tcW w:w="9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jc w:val="center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Достижения воспитанников</w:t>
            </w:r>
          </w:p>
        </w:tc>
      </w:tr>
      <w:tr w:rsidR="008C635A" w:rsidRPr="008C635A" w:rsidTr="008C635A">
        <w:trPr>
          <w:trHeight w:val="317"/>
        </w:trPr>
        <w:tc>
          <w:tcPr>
            <w:tcW w:w="9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Городской уровень</w:t>
            </w:r>
          </w:p>
        </w:tc>
      </w:tr>
      <w:tr w:rsidR="008C635A" w:rsidRPr="008C635A" w:rsidTr="008C635A">
        <w:trPr>
          <w:trHeight w:val="635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Название конкурса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 xml:space="preserve">Участие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призеры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 место</w:t>
            </w:r>
          </w:p>
        </w:tc>
      </w:tr>
      <w:tr w:rsidR="008C635A" w:rsidRPr="008C635A" w:rsidTr="008C635A">
        <w:trPr>
          <w:trHeight w:val="317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  <w:t>«Песенка-чудесенка»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</w:t>
            </w:r>
          </w:p>
        </w:tc>
      </w:tr>
      <w:tr w:rsidR="008C635A" w:rsidRPr="008C635A" w:rsidTr="008C635A">
        <w:trPr>
          <w:trHeight w:val="317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  <w:t>«Виват, победа!»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</w:t>
            </w:r>
          </w:p>
        </w:tc>
      </w:tr>
      <w:tr w:rsidR="008C635A" w:rsidRPr="008C635A" w:rsidTr="008C635A">
        <w:trPr>
          <w:trHeight w:val="635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  <w:t>«Это всё о нём, о городе моём»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</w:t>
            </w:r>
          </w:p>
        </w:tc>
      </w:tr>
      <w:tr w:rsidR="008C635A" w:rsidRPr="008C635A" w:rsidTr="008C635A">
        <w:trPr>
          <w:trHeight w:val="968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  <w:t>«Говорящая стена «Азбука безопасности» дистанционный конкурс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</w:t>
            </w:r>
          </w:p>
        </w:tc>
      </w:tr>
      <w:tr w:rsidR="008C635A" w:rsidRPr="008C635A" w:rsidTr="008C635A">
        <w:trPr>
          <w:trHeight w:val="635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  <w:t>«Охрана труда глазами детей»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8C635A" w:rsidRPr="008C635A" w:rsidTr="008C635A">
        <w:trPr>
          <w:trHeight w:val="317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  <w:t>«Очарование весны»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</w:t>
            </w:r>
          </w:p>
        </w:tc>
      </w:tr>
      <w:tr w:rsidR="008C635A" w:rsidRPr="008C635A" w:rsidTr="008C635A">
        <w:trPr>
          <w:trHeight w:val="651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  <w:t>«Волшебство своими руками»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2</w:t>
            </w:r>
          </w:p>
        </w:tc>
      </w:tr>
      <w:tr w:rsidR="008C635A" w:rsidRPr="008C635A" w:rsidTr="008C635A">
        <w:trPr>
          <w:trHeight w:val="317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  <w:t>«От книги к театру»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2</w:t>
            </w:r>
          </w:p>
        </w:tc>
      </w:tr>
      <w:tr w:rsidR="008C635A" w:rsidRPr="008C635A" w:rsidTr="008C635A">
        <w:trPr>
          <w:trHeight w:val="635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  <w:t>«Мини-олимпиада по ГТО-2022»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</w:t>
            </w:r>
          </w:p>
        </w:tc>
      </w:tr>
      <w:tr w:rsidR="008C635A" w:rsidRPr="008C635A" w:rsidTr="008C635A">
        <w:trPr>
          <w:trHeight w:val="635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  <w:t xml:space="preserve">«Герои сказок «Агнии </w:t>
            </w:r>
            <w:proofErr w:type="spellStart"/>
            <w:r w:rsidRPr="008C635A"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  <w:t>Барто</w:t>
            </w:r>
            <w:proofErr w:type="spellEnd"/>
            <w:r w:rsidRPr="008C635A"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  <w:t>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8C635A" w:rsidRPr="008C635A" w:rsidTr="008C635A">
        <w:trPr>
          <w:trHeight w:val="317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«Дуэт доброты и нежности»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2</w:t>
            </w:r>
          </w:p>
        </w:tc>
      </w:tr>
      <w:tr w:rsidR="008C635A" w:rsidRPr="008C635A" w:rsidTr="008C635A">
        <w:trPr>
          <w:trHeight w:val="317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«Зимняя сказка»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  <w:highlight w:val="yellow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</w:t>
            </w:r>
          </w:p>
        </w:tc>
      </w:tr>
      <w:tr w:rsidR="008C635A" w:rsidRPr="008C635A" w:rsidTr="008C635A">
        <w:trPr>
          <w:trHeight w:val="651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  <w:t>«Мы славим праздник Рождества Христова»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4</w:t>
            </w:r>
          </w:p>
        </w:tc>
      </w:tr>
      <w:tr w:rsidR="008C635A" w:rsidRPr="008C635A" w:rsidTr="008C635A">
        <w:trPr>
          <w:trHeight w:val="317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  <w:t>«Мастерилка»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2</w:t>
            </w:r>
          </w:p>
        </w:tc>
      </w:tr>
      <w:tr w:rsidR="008C635A" w:rsidRPr="008C635A" w:rsidTr="008C635A">
        <w:trPr>
          <w:trHeight w:val="317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  <w:t>«Матрёшка»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2</w:t>
            </w:r>
          </w:p>
        </w:tc>
      </w:tr>
      <w:tr w:rsidR="008C635A" w:rsidRPr="008C635A" w:rsidTr="008C635A">
        <w:trPr>
          <w:trHeight w:val="317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  <w:t>«Пасхальная радость»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3</w:t>
            </w:r>
          </w:p>
        </w:tc>
      </w:tr>
      <w:tr w:rsidR="008C635A" w:rsidRPr="008C635A" w:rsidTr="008C635A">
        <w:trPr>
          <w:trHeight w:val="317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iCs/>
                <w:color w:val="548DD4" w:themeColor="text2" w:themeTint="99"/>
                <w:sz w:val="28"/>
                <w:szCs w:val="28"/>
              </w:rPr>
              <w:t>«Пожарная ярмарка- 2022»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2</w:t>
            </w:r>
          </w:p>
        </w:tc>
      </w:tr>
      <w:tr w:rsidR="008C635A" w:rsidRPr="008C635A" w:rsidTr="008C635A">
        <w:trPr>
          <w:trHeight w:val="317"/>
        </w:trPr>
        <w:tc>
          <w:tcPr>
            <w:tcW w:w="9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Краевой (региональный уровень) уровень</w:t>
            </w:r>
          </w:p>
        </w:tc>
      </w:tr>
      <w:tr w:rsidR="008C635A" w:rsidRPr="008C635A" w:rsidTr="008C635A">
        <w:trPr>
          <w:trHeight w:val="635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lastRenderedPageBreak/>
              <w:t>Название конкурса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 xml:space="preserve">Участие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призеры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 место</w:t>
            </w:r>
          </w:p>
        </w:tc>
      </w:tr>
      <w:tr w:rsidR="008C635A" w:rsidRPr="008C635A" w:rsidTr="008C635A">
        <w:trPr>
          <w:trHeight w:val="317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«Пожарная ярмарка - 2021»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8C635A" w:rsidRPr="008C635A" w:rsidTr="008C635A">
        <w:trPr>
          <w:trHeight w:val="317"/>
        </w:trPr>
        <w:tc>
          <w:tcPr>
            <w:tcW w:w="9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Всероссийский уровень</w:t>
            </w:r>
          </w:p>
        </w:tc>
      </w:tr>
      <w:tr w:rsidR="008C635A" w:rsidRPr="008C635A" w:rsidTr="008C635A">
        <w:trPr>
          <w:trHeight w:val="635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Название конкурса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 xml:space="preserve">Участие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призеры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 место</w:t>
            </w:r>
          </w:p>
        </w:tc>
      </w:tr>
      <w:tr w:rsidR="008C635A" w:rsidRPr="008C635A" w:rsidTr="008C635A">
        <w:trPr>
          <w:trHeight w:val="317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«Дети против мусора»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8C635A" w:rsidRPr="008C635A" w:rsidTr="008C635A">
        <w:trPr>
          <w:trHeight w:val="651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«Правила дорожного движения глазами детей»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8C635A" w:rsidRPr="008C635A" w:rsidTr="008C635A">
        <w:trPr>
          <w:trHeight w:val="317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«Моя мама лучше всех»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8C635A" w:rsidRPr="008C635A" w:rsidTr="008C635A">
        <w:trPr>
          <w:trHeight w:val="317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«Защитник Родины моей»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0C" w:rsidRPr="008C635A" w:rsidRDefault="00F3270C" w:rsidP="008C635A">
            <w:pPr>
              <w:pStyle w:val="aa"/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</w:pPr>
          </w:p>
        </w:tc>
      </w:tr>
    </w:tbl>
    <w:p w:rsidR="008F7997" w:rsidRPr="008C635A" w:rsidRDefault="008F7997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pacing w:val="-4"/>
          <w:sz w:val="28"/>
          <w:szCs w:val="28"/>
        </w:rPr>
      </w:pPr>
    </w:p>
    <w:p w:rsidR="008C635A" w:rsidRPr="008C635A" w:rsidRDefault="008C635A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</w:p>
    <w:p w:rsidR="008F7997" w:rsidRPr="008C635A" w:rsidRDefault="008F7997" w:rsidP="00BD7E81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8C635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В течение года функционировало 6 групп</w:t>
      </w:r>
    </w:p>
    <w:tbl>
      <w:tblPr>
        <w:tblpPr w:leftFromText="180" w:rightFromText="180" w:vertAnchor="text" w:horzAnchor="margin" w:tblpY="191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7"/>
        <w:gridCol w:w="5274"/>
      </w:tblGrid>
      <w:tr w:rsidR="00AC2EC3" w:rsidRPr="008C635A" w:rsidTr="008F7997">
        <w:trPr>
          <w:trHeight w:val="555"/>
        </w:trPr>
        <w:tc>
          <w:tcPr>
            <w:tcW w:w="4297" w:type="dxa"/>
          </w:tcPr>
          <w:p w:rsidR="008F7997" w:rsidRPr="008C635A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Группа №</w:t>
            </w:r>
          </w:p>
        </w:tc>
        <w:tc>
          <w:tcPr>
            <w:tcW w:w="5274" w:type="dxa"/>
          </w:tcPr>
          <w:p w:rsidR="008F7997" w:rsidRPr="008C635A" w:rsidRDefault="007A5813" w:rsidP="00A3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Списочный состав на 202</w:t>
            </w:r>
            <w:r w:rsidR="00A3328F"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1-2022</w:t>
            </w:r>
            <w:r w:rsidR="008F7997"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год</w:t>
            </w:r>
          </w:p>
        </w:tc>
      </w:tr>
      <w:tr w:rsidR="00AC2EC3" w:rsidRPr="008C635A" w:rsidTr="008F7997">
        <w:trPr>
          <w:trHeight w:val="278"/>
        </w:trPr>
        <w:tc>
          <w:tcPr>
            <w:tcW w:w="4297" w:type="dxa"/>
          </w:tcPr>
          <w:p w:rsidR="008F7997" w:rsidRPr="008C635A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5274" w:type="dxa"/>
          </w:tcPr>
          <w:p w:rsidR="008F7997" w:rsidRPr="008C635A" w:rsidRDefault="008C635A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26</w:t>
            </w:r>
            <w:r w:rsidR="006E1B2E"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воспитанников</w:t>
            </w:r>
          </w:p>
        </w:tc>
      </w:tr>
      <w:tr w:rsidR="00AC2EC3" w:rsidRPr="008C635A" w:rsidTr="008F7997">
        <w:trPr>
          <w:trHeight w:val="278"/>
        </w:trPr>
        <w:tc>
          <w:tcPr>
            <w:tcW w:w="4297" w:type="dxa"/>
          </w:tcPr>
          <w:p w:rsidR="008F7997" w:rsidRPr="008C635A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5274" w:type="dxa"/>
          </w:tcPr>
          <w:p w:rsidR="008F7997" w:rsidRPr="008C635A" w:rsidRDefault="008C635A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23</w:t>
            </w:r>
            <w:r w:rsidR="007A5813"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воспитанника</w:t>
            </w:r>
          </w:p>
        </w:tc>
      </w:tr>
      <w:tr w:rsidR="00AC2EC3" w:rsidRPr="008C635A" w:rsidTr="008F7997">
        <w:trPr>
          <w:trHeight w:val="278"/>
        </w:trPr>
        <w:tc>
          <w:tcPr>
            <w:tcW w:w="4297" w:type="dxa"/>
          </w:tcPr>
          <w:p w:rsidR="008F7997" w:rsidRPr="008C635A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5274" w:type="dxa"/>
          </w:tcPr>
          <w:p w:rsidR="008F7997" w:rsidRPr="008C635A" w:rsidRDefault="008C635A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29</w:t>
            </w:r>
            <w:r w:rsidR="006E1B2E"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воспитанник</w:t>
            </w:r>
            <w:r w:rsidR="007A5813"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ов</w:t>
            </w:r>
          </w:p>
        </w:tc>
      </w:tr>
      <w:tr w:rsidR="00AC2EC3" w:rsidRPr="008C635A" w:rsidTr="008F7997">
        <w:trPr>
          <w:trHeight w:val="278"/>
        </w:trPr>
        <w:tc>
          <w:tcPr>
            <w:tcW w:w="4297" w:type="dxa"/>
          </w:tcPr>
          <w:p w:rsidR="008F7997" w:rsidRPr="008C635A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5274" w:type="dxa"/>
          </w:tcPr>
          <w:p w:rsidR="008F7997" w:rsidRPr="008C635A" w:rsidRDefault="008C635A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30 </w:t>
            </w:r>
            <w:r w:rsidR="007A5813"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воспитанников</w:t>
            </w:r>
          </w:p>
        </w:tc>
      </w:tr>
      <w:tr w:rsidR="00AC2EC3" w:rsidRPr="008C635A" w:rsidTr="008F7997">
        <w:trPr>
          <w:trHeight w:val="278"/>
        </w:trPr>
        <w:tc>
          <w:tcPr>
            <w:tcW w:w="4297" w:type="dxa"/>
          </w:tcPr>
          <w:p w:rsidR="008F7997" w:rsidRPr="008C635A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5</w:t>
            </w:r>
          </w:p>
        </w:tc>
        <w:tc>
          <w:tcPr>
            <w:tcW w:w="5274" w:type="dxa"/>
          </w:tcPr>
          <w:p w:rsidR="008F7997" w:rsidRPr="008C635A" w:rsidRDefault="008C635A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27</w:t>
            </w:r>
            <w:r w:rsidR="007A5813"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воспитанников</w:t>
            </w:r>
          </w:p>
        </w:tc>
      </w:tr>
      <w:tr w:rsidR="00AC2EC3" w:rsidRPr="008C635A" w:rsidTr="008F7997">
        <w:trPr>
          <w:trHeight w:val="278"/>
        </w:trPr>
        <w:tc>
          <w:tcPr>
            <w:tcW w:w="4297" w:type="dxa"/>
          </w:tcPr>
          <w:p w:rsidR="008F7997" w:rsidRPr="008C635A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6</w:t>
            </w:r>
          </w:p>
        </w:tc>
        <w:tc>
          <w:tcPr>
            <w:tcW w:w="5274" w:type="dxa"/>
          </w:tcPr>
          <w:p w:rsidR="008F7997" w:rsidRPr="008C635A" w:rsidRDefault="008C635A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26</w:t>
            </w:r>
            <w:r w:rsidR="008F7997"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воспитанников</w:t>
            </w:r>
          </w:p>
        </w:tc>
      </w:tr>
      <w:tr w:rsidR="00AC2EC3" w:rsidRPr="008C635A" w:rsidTr="008F7997">
        <w:trPr>
          <w:trHeight w:val="296"/>
        </w:trPr>
        <w:tc>
          <w:tcPr>
            <w:tcW w:w="4297" w:type="dxa"/>
          </w:tcPr>
          <w:p w:rsidR="008F7997" w:rsidRPr="008C635A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Всего 6 групп</w:t>
            </w:r>
          </w:p>
        </w:tc>
        <w:tc>
          <w:tcPr>
            <w:tcW w:w="5274" w:type="dxa"/>
          </w:tcPr>
          <w:p w:rsidR="008F7997" w:rsidRPr="008C635A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В</w:t>
            </w:r>
            <w:r w:rsidR="007A5813"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сего 161 воспитанник</w:t>
            </w:r>
          </w:p>
        </w:tc>
      </w:tr>
    </w:tbl>
    <w:p w:rsidR="008F7997" w:rsidRPr="008C635A" w:rsidRDefault="008F7997" w:rsidP="009B79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</w:rPr>
      </w:pPr>
    </w:p>
    <w:p w:rsidR="008F7997" w:rsidRPr="008C635A" w:rsidRDefault="008F7997" w:rsidP="00BD7E8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eastAsia="Times New Roman" w:hAnsi="Times New Roman" w:cs="Times New Roman"/>
          <w:bCs/>
          <w:color w:val="548DD4" w:themeColor="text2" w:themeTint="99"/>
          <w:sz w:val="28"/>
          <w:szCs w:val="28"/>
        </w:rPr>
        <w:t>Показатели анализа контингента воспитанников ДОУ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6"/>
        <w:gridCol w:w="1979"/>
      </w:tblGrid>
      <w:tr w:rsidR="008F7997" w:rsidRPr="008C635A" w:rsidTr="00AE2CE1">
        <w:tc>
          <w:tcPr>
            <w:tcW w:w="7626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    Показатели</w:t>
            </w:r>
          </w:p>
        </w:tc>
        <w:tc>
          <w:tcPr>
            <w:tcW w:w="1979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Единица измерения</w:t>
            </w:r>
          </w:p>
        </w:tc>
      </w:tr>
      <w:tr w:rsidR="008F7997" w:rsidRPr="008C635A" w:rsidTr="00AE2CE1">
        <w:tc>
          <w:tcPr>
            <w:tcW w:w="7626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79" w:type="dxa"/>
          </w:tcPr>
          <w:p w:rsidR="008F7997" w:rsidRPr="008C635A" w:rsidRDefault="0037697B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161</w:t>
            </w:r>
            <w:r w:rsidR="008F7997"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человек</w:t>
            </w:r>
          </w:p>
        </w:tc>
      </w:tr>
      <w:tr w:rsidR="008F7997" w:rsidRPr="008C635A" w:rsidTr="00AE2CE1">
        <w:tc>
          <w:tcPr>
            <w:tcW w:w="7626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979" w:type="dxa"/>
          </w:tcPr>
          <w:p w:rsidR="008F7997" w:rsidRPr="008C635A" w:rsidRDefault="0037697B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161</w:t>
            </w:r>
            <w:r w:rsidR="008F7997"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человек</w:t>
            </w:r>
          </w:p>
        </w:tc>
      </w:tr>
      <w:tr w:rsidR="008F7997" w:rsidRPr="008C635A" w:rsidTr="00AE2CE1">
        <w:tc>
          <w:tcPr>
            <w:tcW w:w="7626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979" w:type="dxa"/>
          </w:tcPr>
          <w:p w:rsidR="008F7997" w:rsidRPr="008C635A" w:rsidRDefault="0037697B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0</w:t>
            </w:r>
            <w:r w:rsidR="008F7997"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человек</w:t>
            </w:r>
          </w:p>
        </w:tc>
      </w:tr>
      <w:tr w:rsidR="008F7997" w:rsidRPr="008C635A" w:rsidTr="00AE2CE1">
        <w:tc>
          <w:tcPr>
            <w:tcW w:w="7626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979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0 человек</w:t>
            </w:r>
          </w:p>
        </w:tc>
      </w:tr>
      <w:tr w:rsidR="008F7997" w:rsidRPr="008C635A" w:rsidTr="00AE2CE1">
        <w:tc>
          <w:tcPr>
            <w:tcW w:w="7626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79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0 человек</w:t>
            </w:r>
          </w:p>
        </w:tc>
      </w:tr>
      <w:tr w:rsidR="008F7997" w:rsidRPr="008C635A" w:rsidTr="00AE2CE1">
        <w:tc>
          <w:tcPr>
            <w:tcW w:w="7626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979" w:type="dxa"/>
          </w:tcPr>
          <w:p w:rsidR="008F7997" w:rsidRPr="008C635A" w:rsidRDefault="0037697B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0</w:t>
            </w:r>
            <w:r w:rsidR="008F7997"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человек</w:t>
            </w:r>
          </w:p>
        </w:tc>
      </w:tr>
      <w:tr w:rsidR="008F7997" w:rsidRPr="008C635A" w:rsidTr="00AE2CE1">
        <w:tc>
          <w:tcPr>
            <w:tcW w:w="7626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Общая численность воспитанников в возрасте от 3 до 7 лет</w:t>
            </w:r>
          </w:p>
        </w:tc>
        <w:tc>
          <w:tcPr>
            <w:tcW w:w="1979" w:type="dxa"/>
          </w:tcPr>
          <w:p w:rsidR="008F7997" w:rsidRPr="008C635A" w:rsidRDefault="0037697B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161</w:t>
            </w:r>
            <w:r w:rsidR="008F7997"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человек</w:t>
            </w:r>
          </w:p>
        </w:tc>
      </w:tr>
      <w:tr w:rsidR="008F7997" w:rsidRPr="008C635A" w:rsidTr="00AE2CE1">
        <w:tc>
          <w:tcPr>
            <w:tcW w:w="7626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79" w:type="dxa"/>
          </w:tcPr>
          <w:p w:rsidR="008F7997" w:rsidRPr="008C635A" w:rsidRDefault="0037697B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161/161</w:t>
            </w:r>
            <w:r w:rsidR="008F7997"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человек/100%</w:t>
            </w:r>
          </w:p>
        </w:tc>
      </w:tr>
      <w:tr w:rsidR="008F7997" w:rsidRPr="008C635A" w:rsidTr="00AE2CE1">
        <w:tc>
          <w:tcPr>
            <w:tcW w:w="7626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979" w:type="dxa"/>
          </w:tcPr>
          <w:p w:rsidR="008F7997" w:rsidRPr="008C635A" w:rsidRDefault="0037697B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161 человек/100</w:t>
            </w:r>
            <w:r w:rsidR="008F7997"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%</w:t>
            </w:r>
          </w:p>
        </w:tc>
      </w:tr>
      <w:tr w:rsidR="008F7997" w:rsidRPr="008C635A" w:rsidTr="00AE2CE1">
        <w:tc>
          <w:tcPr>
            <w:tcW w:w="7626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lastRenderedPageBreak/>
              <w:t>В режиме продленного дня (12 - 14 часов)</w:t>
            </w:r>
          </w:p>
        </w:tc>
        <w:tc>
          <w:tcPr>
            <w:tcW w:w="1979" w:type="dxa"/>
          </w:tcPr>
          <w:p w:rsidR="008F7997" w:rsidRPr="008C635A" w:rsidRDefault="0037697B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0</w:t>
            </w:r>
            <w:r w:rsidR="008F7997"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человек/0 %</w:t>
            </w:r>
          </w:p>
        </w:tc>
      </w:tr>
      <w:tr w:rsidR="008F7997" w:rsidRPr="008C635A" w:rsidTr="00AE2CE1">
        <w:tc>
          <w:tcPr>
            <w:tcW w:w="7626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979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0 человек/0%</w:t>
            </w:r>
          </w:p>
        </w:tc>
      </w:tr>
      <w:tr w:rsidR="008F7997" w:rsidRPr="008C635A" w:rsidTr="00AE2CE1">
        <w:tc>
          <w:tcPr>
            <w:tcW w:w="7626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79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0 человек/0%</w:t>
            </w:r>
          </w:p>
        </w:tc>
      </w:tr>
      <w:tr w:rsidR="008F7997" w:rsidRPr="008C635A" w:rsidTr="00AE2CE1">
        <w:tc>
          <w:tcPr>
            <w:tcW w:w="7626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По коррекции недостатков в физическом (или) психическом развитии</w:t>
            </w:r>
          </w:p>
        </w:tc>
        <w:tc>
          <w:tcPr>
            <w:tcW w:w="1979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0 человек/0%</w:t>
            </w:r>
          </w:p>
        </w:tc>
      </w:tr>
      <w:tr w:rsidR="008F7997" w:rsidRPr="008C635A" w:rsidTr="00AE2CE1">
        <w:tc>
          <w:tcPr>
            <w:tcW w:w="7626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79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0 человека/0,0%</w:t>
            </w:r>
          </w:p>
        </w:tc>
      </w:tr>
      <w:tr w:rsidR="008F7997" w:rsidRPr="008C635A" w:rsidTr="00AE2CE1">
        <w:tc>
          <w:tcPr>
            <w:tcW w:w="7626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По присмотру и уходу</w:t>
            </w:r>
          </w:p>
        </w:tc>
        <w:tc>
          <w:tcPr>
            <w:tcW w:w="1979" w:type="dxa"/>
          </w:tcPr>
          <w:p w:rsidR="008F7997" w:rsidRPr="008C635A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8C635A">
              <w:rPr>
                <w:rFonts w:ascii="Times New Roman" w:eastAsia="Times New Roman" w:hAnsi="Times New Roman" w:cs="Times New Roman"/>
                <w:color w:val="548DD4" w:themeColor="text2" w:themeTint="99"/>
                <w:sz w:val="28"/>
                <w:szCs w:val="28"/>
              </w:rPr>
              <w:t>0 человека/0%</w:t>
            </w:r>
          </w:p>
        </w:tc>
      </w:tr>
      <w:tr w:rsidR="008C635A" w:rsidRPr="008C635A" w:rsidTr="00AE2CE1">
        <w:tc>
          <w:tcPr>
            <w:tcW w:w="7626" w:type="dxa"/>
          </w:tcPr>
          <w:p w:rsidR="008F7997" w:rsidRPr="004E620E" w:rsidRDefault="008F7997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4E620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1 воспитанника</w:t>
            </w:r>
          </w:p>
        </w:tc>
        <w:tc>
          <w:tcPr>
            <w:tcW w:w="1979" w:type="dxa"/>
          </w:tcPr>
          <w:p w:rsidR="008F7997" w:rsidRPr="004E620E" w:rsidRDefault="004E620E" w:rsidP="009B79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4E620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24,8</w:t>
            </w:r>
            <w:r w:rsidR="008F7997" w:rsidRPr="004E620E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 день</w:t>
            </w:r>
          </w:p>
        </w:tc>
      </w:tr>
    </w:tbl>
    <w:p w:rsidR="004B32A1" w:rsidRDefault="004B32A1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7997" w:rsidRPr="008C635A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Вывод: </w:t>
      </w:r>
      <w:r w:rsidR="00D83396" w:rsidRPr="008C635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О</w:t>
      </w:r>
      <w:r w:rsidRPr="008C635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бразовательная программа дошкольного образования МБДОУ была реализована в полном объеме.</w:t>
      </w:r>
    </w:p>
    <w:p w:rsidR="008F7997" w:rsidRPr="008C635A" w:rsidRDefault="008F7997" w:rsidP="004B32A1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 w:rsidRPr="008C635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>Методическая работа</w:t>
      </w:r>
    </w:p>
    <w:p w:rsidR="008F7997" w:rsidRPr="008C635A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Важнейшими направлениями методической работы являются: </w:t>
      </w:r>
    </w:p>
    <w:p w:rsidR="008F7997" w:rsidRPr="008C635A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-оказание профессиональной помощи педагогам в поисках эффективных методов работы с детьми; </w:t>
      </w:r>
    </w:p>
    <w:p w:rsidR="008F7997" w:rsidRPr="008C635A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-совершенствование педагогического мастерства; </w:t>
      </w:r>
    </w:p>
    <w:p w:rsidR="008F7997" w:rsidRPr="008C635A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- обобщение, распространение и внедрение передового педагогического опыта в работу педагогов МБДОУ. </w:t>
      </w:r>
    </w:p>
    <w:p w:rsidR="008F7997" w:rsidRPr="008C635A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8C635A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С целью повышения профессиональной компетенции педагогов в вопросах организации воспитательно-образовательного процесса в соответствии с ФГОС, в течение года проводились педагогические часы, семинары-практикумы, мастер-классы, открытые просмотры организованной образовательной деятельности, консультации.  </w:t>
      </w:r>
    </w:p>
    <w:p w:rsidR="008F7997" w:rsidRPr="00662523" w:rsidRDefault="007A5813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66252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В 202</w:t>
      </w:r>
      <w:r w:rsidR="00D06F7D" w:rsidRPr="0066252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1</w:t>
      </w:r>
      <w:r w:rsidRPr="0066252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– 202</w:t>
      </w:r>
      <w:r w:rsidR="00D06F7D" w:rsidRPr="0066252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2</w:t>
      </w:r>
      <w:r w:rsidR="008F7997" w:rsidRPr="0066252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учебном году перед педагогическим коллективом стояли следующие задачи: </w:t>
      </w:r>
    </w:p>
    <w:p w:rsidR="008F7997" w:rsidRPr="00662523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66252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</w:t>
      </w:r>
      <w:r w:rsidR="00662523" w:rsidRPr="0066252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создание условий  для развития элементарных математических представлений с учетом требований ФГОС ДО;</w:t>
      </w:r>
    </w:p>
    <w:p w:rsidR="008F7997" w:rsidRPr="00662523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66252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</w:t>
      </w:r>
      <w:r w:rsidR="00662523" w:rsidRPr="0066252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повышение компетентности родителей в вопросах воспитания культуры здорового образа жизни у дошкольников</w:t>
      </w:r>
      <w:r w:rsidRPr="0066252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;</w:t>
      </w:r>
    </w:p>
    <w:p w:rsidR="008F7997" w:rsidRPr="00D475AC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475A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</w:t>
      </w:r>
      <w:r w:rsidR="00662523" w:rsidRPr="00D475A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обеспечить развитие кадрового потенциала</w:t>
      </w:r>
      <w:r w:rsidR="00D475AC" w:rsidRPr="00D475A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в процессе внедрения профессионального стандарта педагога через использование интерактивных форм методической работы</w:t>
      </w:r>
      <w:r w:rsidR="00D475A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.</w:t>
      </w:r>
    </w:p>
    <w:p w:rsidR="008F7997" w:rsidRPr="00795013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Вся работа дошкольного учреждения велась согласно годовому плану. </w:t>
      </w:r>
    </w:p>
    <w:p w:rsidR="008F7997" w:rsidRPr="00795013" w:rsidRDefault="008F7997" w:rsidP="00795013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Педаг</w:t>
      </w:r>
      <w:r w:rsidR="00D83396"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огические советы «Установочный»</w:t>
      </w:r>
      <w:r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;</w:t>
      </w:r>
      <w:r w:rsidR="00D83396"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«</w:t>
      </w:r>
      <w:r w:rsidR="00CA528E" w:rsidRPr="00795013">
        <w:rPr>
          <w:rFonts w:ascii="Times New Roman" w:hAnsi="Times New Roman" w:cs="Times New Roman"/>
          <w:color w:val="8DB3E2" w:themeColor="text2" w:themeTint="66"/>
          <w:sz w:val="28"/>
          <w:szCs w:val="28"/>
        </w:rPr>
        <w:t>С</w:t>
      </w:r>
      <w:r w:rsidR="00795013" w:rsidRPr="00795013">
        <w:rPr>
          <w:rFonts w:ascii="Times New Roman" w:hAnsi="Times New Roman" w:cs="Times New Roman"/>
          <w:color w:val="8DB3E2" w:themeColor="text2" w:themeTint="66"/>
          <w:sz w:val="28"/>
          <w:szCs w:val="28"/>
        </w:rPr>
        <w:t>оздание условий для развития элементарных математических представлений с учетом требований ФГОС ДО</w:t>
      </w:r>
      <w:r w:rsidR="00D83396"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»,</w:t>
      </w:r>
      <w:r w:rsidR="00CA528E"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</w:t>
      </w:r>
      <w:r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«</w:t>
      </w:r>
      <w:r w:rsidR="00795013"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Повышение компетентности родителей в вопросах воспитания культуры здорового образа жизни у дошкольников (форма проведения: </w:t>
      </w:r>
      <w:r w:rsidR="00795013"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lastRenderedPageBreak/>
        <w:t>деловая игра)</w:t>
      </w:r>
      <w:r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»,</w:t>
      </w:r>
      <w:r w:rsidR="00CA528E"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</w:t>
      </w:r>
      <w:r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«Ит</w:t>
      </w:r>
      <w:r w:rsidR="00DC4DEC"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оговый</w:t>
      </w:r>
      <w:r w:rsidR="007A5813"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«Результаты  работы ДОУ за 202</w:t>
      </w:r>
      <w:r w:rsidR="00D06F7D"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1</w:t>
      </w:r>
      <w:r w:rsidR="007A5813"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-202</w:t>
      </w:r>
      <w:r w:rsidR="00D06F7D"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2</w:t>
      </w:r>
      <w:r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учебный год».</w:t>
      </w:r>
    </w:p>
    <w:p w:rsidR="008F7997" w:rsidRPr="00795013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Организация выставок методической литературы  по различным направлениям  в методическом кабинете.</w:t>
      </w:r>
    </w:p>
    <w:p w:rsidR="008F7997" w:rsidRPr="00795013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Открытый просмотр организованной образовательной деятельности во всех возрастных группах.</w:t>
      </w:r>
    </w:p>
    <w:p w:rsidR="008F7997" w:rsidRPr="00795013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В работе с детьми проведены: </w:t>
      </w:r>
    </w:p>
    <w:p w:rsidR="008F7997" w:rsidRPr="00795013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 все запланированные праздники и развлечения; </w:t>
      </w:r>
    </w:p>
    <w:p w:rsidR="008F7997" w:rsidRPr="00795013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 организованы выставки работ детей; </w:t>
      </w:r>
    </w:p>
    <w:p w:rsidR="008F7997" w:rsidRPr="00795013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-тематический месячник безопасности дорожного движения.</w:t>
      </w:r>
    </w:p>
    <w:p w:rsidR="008F7997" w:rsidRPr="00795013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Проанализировав результаты методической работы, можно сделать следующие выводы: </w:t>
      </w:r>
    </w:p>
    <w:p w:rsidR="008F7997" w:rsidRPr="00795013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1. План </w:t>
      </w:r>
      <w:r w:rsidR="007A5813"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методических мероприятий за 202</w:t>
      </w:r>
      <w:r w:rsidR="00D06F7D"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1</w:t>
      </w:r>
      <w:r w:rsidR="007A5813"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-202</w:t>
      </w:r>
      <w:r w:rsidR="00D06F7D"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2</w:t>
      </w:r>
      <w:r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учебный год выполнен на 100 %.; </w:t>
      </w:r>
    </w:p>
    <w:p w:rsidR="008F7997" w:rsidRPr="00795013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2. Пополнен банк методической литературы и дидактических пособий;</w:t>
      </w:r>
    </w:p>
    <w:p w:rsidR="008F7997" w:rsidRPr="00795013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3. Задействованность педагогов методической работой - 60% (комплектование кадрами, движение кадров).</w:t>
      </w:r>
    </w:p>
    <w:p w:rsidR="008F7997" w:rsidRPr="009B791D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следующем учебном году особое внимание следует уделить решению следующих проблем: </w:t>
      </w:r>
    </w:p>
    <w:p w:rsidR="008F7997" w:rsidRPr="00D06F7D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6F7D">
        <w:rPr>
          <w:rFonts w:ascii="Times New Roman" w:eastAsia="Times New Roman" w:hAnsi="Times New Roman" w:cs="Times New Roman"/>
          <w:color w:val="FF0000"/>
          <w:sz w:val="28"/>
          <w:szCs w:val="28"/>
        </w:rPr>
        <w:t>1. Развитие кадрового потенциала через активные формы работы.</w:t>
      </w:r>
    </w:p>
    <w:p w:rsidR="008F7997" w:rsidRPr="00D06F7D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6F7D">
        <w:rPr>
          <w:rFonts w:ascii="Times New Roman" w:eastAsia="Times New Roman" w:hAnsi="Times New Roman" w:cs="Times New Roman"/>
          <w:color w:val="FF0000"/>
          <w:sz w:val="28"/>
          <w:szCs w:val="28"/>
        </w:rPr>
        <w:t>2. Реализация образовательных областей с опорой на проектную деятельность.</w:t>
      </w:r>
    </w:p>
    <w:p w:rsidR="008F7997" w:rsidRPr="00D06F7D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6F7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3. Повышение профессиональной и информационной компетентности педагогов через курсовую переподготовку, самообразование, прохождение аттестации. </w:t>
      </w:r>
    </w:p>
    <w:p w:rsidR="008F7997" w:rsidRPr="00795013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795013">
        <w:rPr>
          <w:rFonts w:ascii="Times New Roman" w:eastAsia="Times New Roman" w:hAnsi="Times New Roman" w:cs="Times New Roman"/>
          <w:b/>
          <w:bCs/>
          <w:color w:val="8DB3E2" w:themeColor="text2" w:themeTint="66"/>
          <w:sz w:val="28"/>
          <w:szCs w:val="28"/>
        </w:rPr>
        <w:t xml:space="preserve">Вывод: </w:t>
      </w:r>
      <w:r w:rsidRPr="00795013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Методическая деятельность – это система мер, основанная на достижениях науки и практики, направленная на развитие творческого потенциала педагога, на повышение качества и эффективности воспитательно-образовательного процесса, на разностороннее развитие детей.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  <w:t>Финансовые ресурсы и их использование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b/>
          <w:bCs/>
          <w:i/>
          <w:iCs/>
          <w:color w:val="8DB3E2" w:themeColor="text2" w:themeTint="66"/>
          <w:sz w:val="28"/>
          <w:szCs w:val="28"/>
        </w:rPr>
        <w:t xml:space="preserve">Бюджетное финансирование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Финансирование учреждения осуществляется из бюджета города Рубцовска в соответствии с утверждённым планом финансово- хозяйственной деятельности (размещён на сайте учреждения).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Основные направления расходования бюджетных средств: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 заработная плата;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-налоги;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-оплата коммунальных услуг и потребления ресурсов;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-медицинские осмотры сотрудников;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-компенсация расходов на питание для детей льготных категорий;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 компенсация части родительской платы.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b/>
          <w:bCs/>
          <w:i/>
          <w:iCs/>
          <w:color w:val="8DB3E2" w:themeColor="text2" w:themeTint="66"/>
          <w:sz w:val="28"/>
          <w:szCs w:val="28"/>
        </w:rPr>
        <w:t xml:space="preserve">Внебюджетные средства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Родительская </w:t>
      </w:r>
      <w:r w:rsidR="001C3FA4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плата составляет  2000 рублей.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lastRenderedPageBreak/>
        <w:t xml:space="preserve">Направления использования: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 приобретение продуктов питания для детей;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 расходы на хозяйственные нужды.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b/>
          <w:bCs/>
          <w:color w:val="8DB3E2" w:themeColor="text2" w:themeTint="66"/>
          <w:sz w:val="28"/>
          <w:szCs w:val="28"/>
        </w:rPr>
        <w:t>Обеспечение мер безопасности воспитанников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Помещения МБДОУ «Детский сад № 38 «Росинка» оборудованы: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-пожарно-охранной сигнализацией и тревожной кнопкой;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 территория по всему периметру ограждена забором.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Обеспечение условий безопасности выполняется согласно локальным нормативно-правовым документам.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Для обеспечения безопасности разработан Паспорт безопасности, Пожарная декларация.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Вся работа по обеспечению безопасности участников образовательного процесса была четко спланирована, разработаны и реализованы планы мероприятий на календарный год по пожарной безопасности, гражданской обороне и предупреждению чрезвычайных ситуаций. Издавались приказы, работала комиссия по охране труда, были назначены ответственные по пожарной безопасности, члены эвакуационной группы в случае ЧС.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b/>
          <w:bCs/>
          <w:color w:val="8DB3E2" w:themeColor="text2" w:themeTint="66"/>
          <w:sz w:val="28"/>
          <w:szCs w:val="28"/>
        </w:rPr>
        <w:t xml:space="preserve">Вывод: 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В ДОУ соблюдаются правила по охране труда и обеспечивается безопасность жизнедеятельности воспитанников и сотрудников.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Функционирование осуществляется в соответствии с требованиями Роспотребнадзора и Госпожнадзора.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8DB3E2" w:themeColor="text2" w:themeTint="66"/>
          <w:sz w:val="28"/>
          <w:szCs w:val="28"/>
        </w:rPr>
      </w:pP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b/>
          <w:bCs/>
          <w:color w:val="8DB3E2" w:themeColor="text2" w:themeTint="66"/>
          <w:sz w:val="28"/>
          <w:szCs w:val="28"/>
        </w:rPr>
        <w:t>Медицинское обслуживание</w:t>
      </w:r>
    </w:p>
    <w:p w:rsidR="008F7997" w:rsidRPr="00DD6D25" w:rsidRDefault="001C3FA4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В </w:t>
      </w:r>
      <w:r w:rsidR="007A5813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течение 202</w:t>
      </w:r>
      <w:r w:rsidR="00D06F7D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1</w:t>
      </w:r>
      <w:r w:rsidR="007A5813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– 202</w:t>
      </w:r>
      <w:r w:rsidR="00D06F7D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2 </w:t>
      </w:r>
      <w:r w:rsidR="008F7997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учебного года велась работа по сохранению и укреплению психического и физического здоровья детей. Вопросы по укреплению здоровья детей, профилактике заболеваний, по обеспечению безопасности жизни дет</w:t>
      </w:r>
      <w:r w:rsidR="00DC72C9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ей заслушивались на заседаниях Педагогического с</w:t>
      </w:r>
      <w:r w:rsidR="007A5813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овета, психолого</w:t>
      </w:r>
      <w:r w:rsidR="008F7997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-пед</w:t>
      </w:r>
      <w:r w:rsidR="007A5813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агогического консилиума, </w:t>
      </w:r>
      <w:r w:rsidR="008F7997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педагогических совещаниях и семинарах.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Медицинский контроль за состоянием здоровья воспитанников осуществлялся специально закреплённым персоналом КГБУЗ «Детская городская поликлиника» на основании договора об организации медицинского обслуживания.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Медицинское обслуживание оказывается  по следующим направлениям: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 организация питания;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-организация оздоровительной работы;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-организация санитарно-эпидемиологического режима и создание гигиенических условий жизнедеятельности детей.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lastRenderedPageBreak/>
        <w:t xml:space="preserve">Медицинский персонал наряду с администрацией МБДОУ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 согласно СанПин. 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Администрация осуществляет контроль их работы в целях охраны и укрепления здоровья детей и сотрудников детского сада.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Прием детей, впервые поступающих в дошкольные организации, осуществлялся на основании медицинского заключения, выданного в установленном порядке. Ежедневный утренний прием детей проводили: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– воспитатели, которые опрашивали родителей о состоянии здоровья детей.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Прием детей в случаях подозрения на заболевание проводила медсестра. Выявленные больные дети и дети с подозрением на заболевание, в детский сад не принимались; заболевшие в течение дня дети изолировались от здоровых детей до прихода родителей.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После перенесенного заболевания, а также отсутствия более 5 дней (за исключением выходных и праздничных дней), приём детей в детский сад осуществляется только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ребенка на первые 10-14 дней после заболевания.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Проводились организационные мероприятия для снижения уровня заболеваемости: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 немедленная изоляция заболевшего ребёнка;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-проведение бесед с родителями;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-вывешивание памяток в родительских уголках о признаках заболевания и профилактике гриппа;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 проведение бесед с персоналом;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 исключение массовых мероприятий во время эпидемии гриппа;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 введение противоэпидемического режима с применением дезинфицирующих средств;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 контроль за соблюдением графиков сквозного проветривания и </w:t>
      </w:r>
      <w:proofErr w:type="spellStart"/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кварцевания</w:t>
      </w:r>
      <w:proofErr w:type="spellEnd"/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;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-контроль за проведением влажной уборки помещений;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-увеличение пребывания детей на свежем воздухе, контроль за соответствием одежды детей и температуры на улице.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В течение года проводился контроль за показателями физического развития, за максимальной нагрузкой, организацией физического воспитания в группе, за ходом адаптации. </w:t>
      </w:r>
    </w:p>
    <w:p w:rsidR="008F7997" w:rsidRPr="00DD6D25" w:rsidRDefault="007A5813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В  202</w:t>
      </w:r>
      <w:r w:rsidR="00D06F7D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1-2022</w:t>
      </w:r>
      <w:r w:rsidR="008F7997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 году в детский сад поступило </w:t>
      </w:r>
      <w:r w:rsidR="00DD6D25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42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ребенок</w:t>
      </w:r>
      <w:r w:rsidR="008F7997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. Приём проводился по графику, согласованному с родителями. Сотрудниками детского сада был разработан план адаптационных мероприятий.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lastRenderedPageBreak/>
        <w:t xml:space="preserve">В результате целенаправленной работы по адаптации детей к новым условиям картина выглядела следующим образом: </w:t>
      </w:r>
    </w:p>
    <w:p w:rsidR="008F7997" w:rsidRPr="00DD6D25" w:rsidRDefault="007A5813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лёгкая степень адаптации – 2</w:t>
      </w:r>
      <w:r w:rsidR="00CA2E0F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0</w:t>
      </w:r>
      <w:r w:rsidR="008F7997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детей,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с</w:t>
      </w:r>
      <w:r w:rsidR="007A5813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редняя степень – 20</w:t>
      </w:r>
      <w:r w:rsidR="00CA2E0F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ребенка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,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тяжё</w:t>
      </w:r>
      <w:r w:rsidR="007A5813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лая степень - 1 ребенок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b/>
          <w:bCs/>
          <w:color w:val="8DB3E2" w:themeColor="text2" w:themeTint="66"/>
          <w:sz w:val="28"/>
          <w:szCs w:val="28"/>
        </w:rPr>
        <w:t xml:space="preserve">Вывод: 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Большое внимание в работе МБДОУ уделяется охране и укреплению здоровья детей.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Необходимо в следующем учебном году: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 уделять особое внимание соблюдению требований санитарно-эпидемиологических правил и нормативов, направленных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организациях;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-усилить контроль за педагогами по проведению профилактических мероприятий для укрепления иммунитета детей в период обострения простудных заболеваний;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 повышать компетентность родителей в вопросах сохранения и укрепления здоровья детей, через консультирование с медицинскими работниками и инструктором по физической культуре, распространение памяток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b/>
          <w:bCs/>
          <w:color w:val="8DB3E2" w:themeColor="text2" w:themeTint="66"/>
          <w:sz w:val="28"/>
          <w:szCs w:val="28"/>
        </w:rPr>
        <w:t>Организация питания.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В МБДОУ организовано 4-х разовое питание. Имеется примерное 10-ти дневное меню, разработанное на основе физиологических потребностей дошкольников в пищевых веществах и норм питания и утвержденное заведующим детским садом. В ежедневный рацион питания включались овощи. Имеется картотека блюд, технологические карты приготовления пищи.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Ассортимент основных продуктов питания, выход блюд определялся новыми санитарно-эпидемиологическими правилами и нормами (СанПиН </w:t>
      </w:r>
      <w:r w:rsidR="009C41D6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2.3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.</w:t>
      </w:r>
      <w:r w:rsidR="009C41D6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/2.4.3590-2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0). При составлении меню учитывалось правильное сочетание блюд, их совместимость по питательным и вкусовым качествам, разнообразие.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Ежедневно в меню включались: молоко, мясо, картофель, овощи, фрукты, соки, хлеб, крупы, сливочное и растительное масло, соль, сахар.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Остальные продукты (творог, сыр, яйца, рыба) дети получали 2-3 раза в неделю.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Один раз в 10 дней отслеживалось выполнение натуральных норм продуктов питания с целью своевременной корректировки.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В конце месяца подсчитывалась энергетическая ценность полученного рациона питания и содержания в нём основных пищевых веществ (белков, жиров, углеводов). 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Пищевые продукты и продовольственное сырье, поступающие на пищеблок соответствовали нормативной и технической документации и сопровождались санитарно - эпидемиологическими заключениями, 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lastRenderedPageBreak/>
        <w:t xml:space="preserve">сертификатом соответствия. Особое внимание обращалось на дату, час выработки продукта и конечные сроки реализации. 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Все продукты, поступающие в МБДОУ, подлежали обязательному бракеражу. Заведующий и медицинская сестра систематически осуществляют контроль правильности обработки продуктов, закладкой, выходом блюд, вкусовыми качествами пищи. Особенно тщательно контролировалась правильность хранения и реализации блюд.</w:t>
      </w:r>
    </w:p>
    <w:p w:rsidR="008F7997" w:rsidRPr="00DD6D25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b/>
          <w:bCs/>
          <w:color w:val="8DB3E2" w:themeColor="text2" w:themeTint="66"/>
          <w:sz w:val="28"/>
          <w:szCs w:val="28"/>
        </w:rPr>
        <w:t xml:space="preserve">Вывод: 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Воспитанники обеспечены полноценным сбалансированным питанием. </w:t>
      </w:r>
    </w:p>
    <w:p w:rsidR="008F7997" w:rsidRPr="00A561F3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A561F3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</w:rPr>
        <w:t xml:space="preserve">Вывод по итогам года: </w:t>
      </w:r>
    </w:p>
    <w:p w:rsidR="008F7997" w:rsidRPr="00A561F3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A561F3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Анализ деятельности МБДОУ показал, что достигнутые результаты работы в целом соответствуют поставленным в начале учебного года целям и задачам: </w:t>
      </w:r>
    </w:p>
    <w:p w:rsidR="008F7997" w:rsidRPr="00A561F3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A561F3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-уровень ос</w:t>
      </w:r>
      <w:r w:rsidR="00B16808" w:rsidRPr="00A561F3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воения воспитанниками о</w:t>
      </w:r>
      <w:r w:rsidRPr="00A561F3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бразовательной программы достаточно высок; </w:t>
      </w:r>
    </w:p>
    <w:p w:rsidR="008F7997" w:rsidRPr="00A561F3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A561F3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- педагоги и воспитанники являются победителями и участниками городских, краевых и Всероссийских конкурсов; </w:t>
      </w:r>
    </w:p>
    <w:p w:rsidR="008F7997" w:rsidRPr="00A561F3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A561F3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- отмечается положительная динамика в плане повышения профессионального уровня и квалификации у педагогов; </w:t>
      </w:r>
    </w:p>
    <w:p w:rsidR="008F7997" w:rsidRPr="00A561F3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A561F3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- в МБДОУ создаются условия для максимального удовлетворения запросов родителей (законных представителей) воспитанников по их воспитанию и обучению; </w:t>
      </w:r>
    </w:p>
    <w:p w:rsidR="008F7997" w:rsidRPr="00A561F3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A561F3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-материально-техническая база МБДОУ соответствует современным требованиям; </w:t>
      </w:r>
    </w:p>
    <w:p w:rsidR="008F7997" w:rsidRPr="00A561F3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A561F3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-налажена работа МБДОУ с учреждениями социума. </w:t>
      </w:r>
    </w:p>
    <w:p w:rsidR="008F7997" w:rsidRPr="009B791D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Основные направления ближайшего развития.</w:t>
      </w:r>
    </w:p>
    <w:p w:rsidR="008F7997" w:rsidRPr="00D06F7D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6F7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Наряду с положительными достижениями выявлены проблемы: </w:t>
      </w:r>
    </w:p>
    <w:p w:rsidR="008F7997" w:rsidRPr="00D06F7D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6F7D">
        <w:rPr>
          <w:rFonts w:ascii="Times New Roman" w:eastAsia="Times New Roman" w:hAnsi="Times New Roman" w:cs="Times New Roman"/>
          <w:color w:val="FF0000"/>
          <w:sz w:val="28"/>
          <w:szCs w:val="28"/>
        </w:rPr>
        <w:t>-необходимо продолжить создание предметно-развивающей образовательной среды, учитывая возрастно</w:t>
      </w:r>
      <w:r w:rsidR="00E114BE">
        <w:rPr>
          <w:rFonts w:ascii="Times New Roman" w:eastAsia="Times New Roman" w:hAnsi="Times New Roman" w:cs="Times New Roman"/>
          <w:color w:val="FF0000"/>
          <w:sz w:val="28"/>
          <w:szCs w:val="28"/>
        </w:rPr>
        <w:t>-половые принципы ее построения</w:t>
      </w:r>
      <w:r w:rsidRPr="00D06F7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; </w:t>
      </w:r>
    </w:p>
    <w:p w:rsidR="008F7997" w:rsidRPr="00D06F7D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6F7D">
        <w:rPr>
          <w:rFonts w:ascii="Times New Roman" w:eastAsia="Times New Roman" w:hAnsi="Times New Roman" w:cs="Times New Roman"/>
          <w:color w:val="FF0000"/>
          <w:sz w:val="28"/>
          <w:szCs w:val="28"/>
        </w:rPr>
        <w:t>-недостаточно обеспечена работа в социуме с родителями и детьми, не посещающими МБДОУ;</w:t>
      </w:r>
    </w:p>
    <w:p w:rsidR="008F7997" w:rsidRPr="00D06F7D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6F7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внедрение профессионального стандарта «Педагог». </w:t>
      </w:r>
    </w:p>
    <w:p w:rsidR="008F7997" w:rsidRPr="00D06F7D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6F7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Наметившиеся проблемы вносят коррективы в перспективы развития и организацию деятельности МБДОУ. </w:t>
      </w:r>
    </w:p>
    <w:p w:rsidR="008F7997" w:rsidRPr="00D06F7D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6F7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1. Активизация и совершенствование работы с родителями в рамках сотрудничества по воспитанию здорового ребенка, с целью повышения уровня посещаемости и избежание отсутствия детей в детском саду по неуважительным причинам. </w:t>
      </w:r>
    </w:p>
    <w:p w:rsidR="008F7997" w:rsidRPr="00D06F7D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6F7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2. Активизация работы в социуме с детьми- инвалидами и домашними детьми. </w:t>
      </w:r>
    </w:p>
    <w:p w:rsidR="008F7997" w:rsidRPr="00D06F7D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6F7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3. Обеспечение построения полноценной развивающей образовательной среды за счет привлечения внебюджетных средств, а также творчества и мастерства педагогического коллектива и родителей. </w:t>
      </w:r>
    </w:p>
    <w:p w:rsidR="008F7997" w:rsidRPr="00D06F7D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6F7D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4. Разработка и совершенствование рабочих программ, программно-методического обеспечения по повышению качества образовательного процесса. </w:t>
      </w:r>
    </w:p>
    <w:p w:rsidR="008F7997" w:rsidRPr="00D06F7D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6F7D">
        <w:rPr>
          <w:rFonts w:ascii="Times New Roman" w:eastAsia="Times New Roman" w:hAnsi="Times New Roman" w:cs="Times New Roman"/>
          <w:color w:val="FF0000"/>
          <w:sz w:val="28"/>
          <w:szCs w:val="28"/>
        </w:rPr>
        <w:t>5. Разработка системы предоставления дополнительных образовательных, развивающих и оздоровительных услуг в целях формирования и развития творческих способностей детей, удовлетворение их индивидуальных потребностей.</w:t>
      </w:r>
    </w:p>
    <w:p w:rsidR="008F7997" w:rsidRPr="00D06F7D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6F7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6. Реализация индивидуальных планов профессиональной компетентности педагогических работников. </w:t>
      </w:r>
    </w:p>
    <w:p w:rsidR="008F7997" w:rsidRPr="00D06F7D" w:rsidRDefault="008F7997" w:rsidP="004B3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6F7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7. Обобщение и транслирование передового педагогического опыта на разных уровнях через конкурсы профессионального мастерства, участие в конференциях, публикации в СМИ, проектную деятельность и т.д. </w:t>
      </w:r>
    </w:p>
    <w:p w:rsidR="00772736" w:rsidRPr="00D06F7D" w:rsidRDefault="00772736" w:rsidP="00AE2CE1">
      <w:pPr>
        <w:tabs>
          <w:tab w:val="left" w:pos="22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F7997" w:rsidRPr="00DD6D25" w:rsidRDefault="008F7997" w:rsidP="00BD7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  <w:t xml:space="preserve">1.2 </w:t>
      </w:r>
      <w:r w:rsidRPr="00DD6D25">
        <w:rPr>
          <w:rFonts w:ascii="Times New Roman" w:eastAsia="Calibri" w:hAnsi="Times New Roman" w:cs="Times New Roman"/>
          <w:b/>
          <w:color w:val="8DB3E2" w:themeColor="text2" w:themeTint="66"/>
          <w:sz w:val="28"/>
          <w:szCs w:val="28"/>
        </w:rPr>
        <w:t>Кратк</w:t>
      </w:r>
      <w:r w:rsidR="00AE2CE1" w:rsidRPr="00DD6D25">
        <w:rPr>
          <w:rFonts w:ascii="Times New Roman" w:eastAsia="Calibri" w:hAnsi="Times New Roman" w:cs="Times New Roman"/>
          <w:b/>
          <w:color w:val="8DB3E2" w:themeColor="text2" w:themeTint="66"/>
          <w:sz w:val="28"/>
          <w:szCs w:val="28"/>
        </w:rPr>
        <w:t>ая информационная справка о ДОУ</w:t>
      </w:r>
    </w:p>
    <w:p w:rsidR="008F7997" w:rsidRPr="00DD6D25" w:rsidRDefault="008F7997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Название по Уставу: Муниципальное бюджетное дошкольное образовательное учреждение «Детский сад общеразвивающего вида  № 38 «Росинка» города Рубцовска.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Сокращенное название: МБДОУ «Детский сад № 38 «Росинка»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Детский сад основан в 1983 году.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Лицензия на образовательную деятельность: серия 22Л01 регистрационный номер 007 от 14.02.2018 г.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Адрес юридический: 658208 г. Рубцовск,  ул. Степана Разина, 198.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Адрес почтовый: 658208 г. Рубцовск,  ул. Степана Разина, 198.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Учредитель: Администрация города Рубцовска Алтайского края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Адрес электронной почты: </w:t>
      </w:r>
      <w:hyperlink r:id="rId10" w:history="1">
        <w:r w:rsidRPr="00DD6D25">
          <w:rPr>
            <w:rFonts w:ascii="Times New Roman" w:eastAsia="Times New Roman" w:hAnsi="Times New Roman" w:cs="Times New Roman"/>
            <w:color w:val="8DB3E2" w:themeColor="text2" w:themeTint="66"/>
            <w:sz w:val="28"/>
            <w:szCs w:val="28"/>
            <w:u w:val="single"/>
            <w:lang w:val="en-US"/>
          </w:rPr>
          <w:t>detskiu</w:t>
        </w:r>
        <w:r w:rsidRPr="00DD6D25">
          <w:rPr>
            <w:rFonts w:ascii="Times New Roman" w:eastAsia="Times New Roman" w:hAnsi="Times New Roman" w:cs="Times New Roman"/>
            <w:color w:val="8DB3E2" w:themeColor="text2" w:themeTint="66"/>
            <w:sz w:val="28"/>
            <w:szCs w:val="28"/>
            <w:u w:val="single"/>
          </w:rPr>
          <w:t>@</w:t>
        </w:r>
        <w:r w:rsidRPr="00DD6D25">
          <w:rPr>
            <w:rFonts w:ascii="Times New Roman" w:eastAsia="Times New Roman" w:hAnsi="Times New Roman" w:cs="Times New Roman"/>
            <w:color w:val="8DB3E2" w:themeColor="text2" w:themeTint="66"/>
            <w:sz w:val="28"/>
            <w:szCs w:val="28"/>
            <w:u w:val="single"/>
            <w:lang w:val="en-US"/>
          </w:rPr>
          <w:t>yandex</w:t>
        </w:r>
        <w:r w:rsidRPr="00DD6D25">
          <w:rPr>
            <w:rFonts w:ascii="Times New Roman" w:eastAsia="Times New Roman" w:hAnsi="Times New Roman" w:cs="Times New Roman"/>
            <w:color w:val="8DB3E2" w:themeColor="text2" w:themeTint="66"/>
            <w:sz w:val="28"/>
            <w:szCs w:val="28"/>
            <w:u w:val="single"/>
          </w:rPr>
          <w:t>.</w:t>
        </w:r>
        <w:r w:rsidRPr="00DD6D25">
          <w:rPr>
            <w:rFonts w:ascii="Times New Roman" w:eastAsia="Times New Roman" w:hAnsi="Times New Roman" w:cs="Times New Roman"/>
            <w:color w:val="8DB3E2" w:themeColor="text2" w:themeTint="66"/>
            <w:sz w:val="28"/>
            <w:szCs w:val="28"/>
            <w:u w:val="single"/>
            <w:lang w:val="en-US"/>
          </w:rPr>
          <w:t>ru</w:t>
        </w:r>
        <w:r w:rsidRPr="00DD6D25">
          <w:rPr>
            <w:rFonts w:ascii="Times New Roman" w:eastAsia="Times New Roman" w:hAnsi="Times New Roman" w:cs="Times New Roman"/>
            <w:color w:val="8DB3E2" w:themeColor="text2" w:themeTint="66"/>
            <w:sz w:val="28"/>
            <w:szCs w:val="28"/>
            <w:u w:val="single"/>
          </w:rPr>
          <w:t>/</w:t>
        </w:r>
      </w:hyperlink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Адрес сайта ДОУ: 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  <w:lang w:val="en-US"/>
        </w:rPr>
        <w:t>ds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38.</w:t>
      </w:r>
      <w:proofErr w:type="spellStart"/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  <w:lang w:val="en-US"/>
        </w:rPr>
        <w:t>educrub</w:t>
      </w:r>
      <w:proofErr w:type="spellEnd"/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.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  <w:lang w:val="en-US"/>
        </w:rPr>
        <w:t>ru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Контактный телефон: 8(38557) 6-36-43.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Режим работы: 07.00-19.00.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Здание МБДОУ «Детский сад № 38 «Росинка» города Рубцовска введено в эксплуатацию 17.12.1983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Отдельно стоящее здание в 2 этажа, площадью 1636,9 </w:t>
      </w:r>
      <w:proofErr w:type="spellStart"/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кв.м</w:t>
      </w:r>
      <w:proofErr w:type="spellEnd"/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. 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Здание рассчитано на 6 групп, с проектной наполняемостью 142 воспитанников.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Для каждой группы предусмотрена индивидуальная групповая ячейка, в состав которой входят следующие помещения: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 игровая,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-спальня,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-туалетная,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-приемная.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Имеются также следующие помещения: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-музыкально-спортивный зал;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-медицинский кабинет (кабинет мед.работника, прививочный);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-помещение для стирки белья;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lastRenderedPageBreak/>
        <w:t>-пищеблок;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-санузел для сотрудников;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-кабинет заведующей;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 методический кабинет.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Общая площадь земельного участка 4921 </w:t>
      </w:r>
      <w:proofErr w:type="spellStart"/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кв.м</w:t>
      </w:r>
      <w:proofErr w:type="spellEnd"/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.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Имеется 6 прогулочных площадок, индивидуально для каждой группы, оснащены игровым оборудованием в соответствии с возрастом детей; физкультурная площадка.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Групповые площадки оборудованы беседками, расположены обособленно с соблюдением санитарных разрывов, изолированы зелёными насаждениями.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В хозяйственной зоне находится контейнерная площадка для сбора мусора, хозяйственный блок, площадка для сушки белья и ковровых изделий, имеется въезд в хозяйственную зону и выезд из неё.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МБДОУ имеет полный пакет документов, регламентирующих образовательную деятельность. Руководство МБДОУ осуществляется в соответствии с нормативно - правовыми документами и регламентировано следующими документами: </w:t>
      </w:r>
    </w:p>
    <w:p w:rsidR="008F7997" w:rsidRPr="00DD6D25" w:rsidRDefault="00D75D6A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Конституцией</w:t>
      </w:r>
      <w:r w:rsidR="008F7997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Российской Федерации; </w:t>
      </w:r>
    </w:p>
    <w:p w:rsidR="00D75D6A" w:rsidRPr="00DD6D25" w:rsidRDefault="00D75D6A" w:rsidP="00D7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Федеральным з</w:t>
      </w:r>
      <w:r w:rsidR="008F7997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акон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ом</w:t>
      </w:r>
      <w:r w:rsidR="008F7997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от 29.12.2012г. №273-ФЗ </w:t>
      </w:r>
      <w:r w:rsidR="008F7997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«Об образовании Российской Федерации»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;</w:t>
      </w:r>
      <w:r w:rsidR="008F7997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</w:t>
      </w:r>
    </w:p>
    <w:p w:rsidR="008F7997" w:rsidRPr="00DD6D25" w:rsidRDefault="00D75D6A" w:rsidP="00D75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Конвенцией</w:t>
      </w:r>
      <w:r w:rsidR="008F7997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о правах ребёнка; </w:t>
      </w:r>
    </w:p>
    <w:p w:rsidR="008F7997" w:rsidRPr="00DD6D25" w:rsidRDefault="00D75D6A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Концепцией</w:t>
      </w:r>
      <w:r w:rsidR="008F7997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дошкольного образования; 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 приказом Минобрнауки РФ от 30.08.2013 №1014); </w:t>
      </w:r>
    </w:p>
    <w:p w:rsidR="008F7997" w:rsidRPr="00DD6D25" w:rsidRDefault="00D75D6A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Санитарных правил СП 2.4.3648-20 «Санитарно-эпидемиологические требования к организации воспитания и обучения, отдыха и оздоровления детей и молодежи» от 28.09.2020</w:t>
      </w:r>
      <w:r w:rsidR="008F7997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г </w:t>
      </w:r>
    </w:p>
    <w:p w:rsidR="008F7997" w:rsidRPr="00DD6D25" w:rsidRDefault="009B13D1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В 202</w:t>
      </w:r>
      <w:r w:rsidR="00D06F7D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1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-202</w:t>
      </w:r>
      <w:r w:rsidR="00D06F7D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2</w:t>
      </w:r>
      <w:r w:rsidR="008F7997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учебном году функционировало 6 групп, из них раннего возраста – 0 групп; дошкольных – 6 групп.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Контингент воспитанников социально благополучный. Преобладают дети из полных семей. 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Группы формируются по возрастному принципу. Прием (зачисление), перевод и отчисление воспитанников осуществляются в соответствии с:</w:t>
      </w:r>
    </w:p>
    <w:p w:rsidR="00D75D6A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Федеральным законом от 29 декабря 2012 года №</w:t>
      </w:r>
      <w:r w:rsidR="009B13D1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273-ФЗ «Об образовании в Российской Федерации», 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Федеральным законом от 24 июля 1998 года №124-ФЗ «Об основных гарантиях прав ребенка в Российской Федерации», 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Федеральным законом от 27 июля 2006 года №152-ФЗ «О персональных данных», 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lastRenderedPageBreak/>
        <w:t xml:space="preserve">Приказом Министерства образования и науки Российской Федерации от 08 апреля 2014 года №293 «Об утверждении порядка приема на обучение по образовательным программам дошкольного образования», 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Действующим Положением о порядке комплектования Муниципальных бюджетных дошкольных образовательных учреждений города Рубцовска Алтайского края, муниципальных автономных дошкольных образовательных учреждений и дошкольных групп при муниципальных бюджетных образовательных учреждениях города Рубцовска Алтайского края, реализующих образовательную программу дошкольного образования, 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Действующими санитарно-эпидемиологическими требованиями к устройству, содержанию и организации режима работы дошкольных образовательных организаций. 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Комплектование групп осуществляет комиссия по комплектованию при МКУ «Управление образования» города Рубцовска.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  <w:t>Правоустанавливающие документы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Лицензия на право ведения образовательной деятельности: серия 22Л01  № 0002352, регистрационный № 007, выдана 14.02.2018 г. Министерство образования и науки Алтайского края. 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Приложение к лицензии на осуществление образовательной деятельности: регистрационный номер 007, серия 22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  <w:lang w:val="en-US"/>
        </w:rPr>
        <w:t>II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01 № 0005444 от 14.02.2018 г. 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Свидетельство о внесении записи в Единый государственный реестр юридических лиц: регистрационный номер 10222008121182, серия 22 № 003505066 от 27.12.2011 г.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Свидетельство о постановке на учет в налоговом органе: ОГРН 1022200812182, ИНН 22090106660, КПП 220901001, серия 22 № 003119721 от 20.04.1994 г. </w:t>
      </w:r>
    </w:p>
    <w:p w:rsidR="008F7997" w:rsidRPr="00DD6D25" w:rsidRDefault="00CC554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Выписка из Единого государственного реестра недвижимости</w:t>
      </w:r>
      <w:r w:rsidR="008F7997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на земельный участок: кадастровый но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мер 22:70:01 12 06:1, </w:t>
      </w:r>
      <w:r w:rsidR="008F7997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от 14.01.2020</w:t>
      </w:r>
      <w:r w:rsidR="008F7997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г.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Свидетельство о государственной регистрации права безвозмездного пользования на здание детского сада: кадастровый номер 22:70</w:t>
      </w:r>
      <w:r w:rsidR="00CC5547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:01 12 06:38, от 22.01.2020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г.</w:t>
      </w:r>
    </w:p>
    <w:p w:rsidR="008F7997" w:rsidRPr="00DD6D25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Санитарно-эпидемиологическое заключение на образовательную деятельност</w:t>
      </w:r>
      <w:r w:rsidR="00CC5547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ь: регистрационный номер 22.61.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0</w:t>
      </w:r>
      <w:r w:rsidR="00CC5547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4.000.М.000042.03.19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, №</w:t>
      </w:r>
      <w:r w:rsidR="00CC5547"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3069233 от 26.03.2019</w:t>
      </w:r>
      <w:r w:rsidRPr="00DD6D25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г.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Устав МБДОУ «Детский сад № 38 «Росинка» утвержден постановлением администрации город</w:t>
      </w:r>
      <w:r w:rsidR="003D36DC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а Рубцовска № 1391 от 16.05.2022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г.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Локальные акты, разработанные в соответствии с законодательством РФ и Уставом учреждения.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Управление МБДОУ «Детский сад № 38 «Росинка» осуществляется в соответствии с</w:t>
      </w:r>
      <w:r w:rsidR="00CC5547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Федеральным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законом</w:t>
      </w:r>
      <w:r w:rsidR="00CC5547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от 29.12.2012 № 273-ФЗ «Об образовании в Российской Федерации»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на основе принципов единоначалия и 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lastRenderedPageBreak/>
        <w:t xml:space="preserve">самоуправления, обеспечивающих государственно-общественный характер управления.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Руководство деятельностью МБДОУ осуществляется заведующим, который назначается на должность и освобождается от должности Учредителем. Заведующий осуществляет непосредственное руководство детским садом и несет ответственность за деятельность учреждения.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Формами самоуправления являются: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 Общее собрание работников,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 Педагогический совет,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 Совет Учреждения,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 Родительский комитет.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Порядок выборов в органы самоуправления и их компетенции определяются Уставом. Для каждого структурного подразделения определено содержание деятельности, взаимодействие с другими структурными подразделениями. В детском саду функционирует Первичная профсоюзная организация. Структура и функциональные системы управления соответствуют объему и содержанию деятельности МБДОУ: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-для всех должностей имеются должностные инструкции;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-должностные (функциональные) права и обязанности всех участников воспитательно</w:t>
      </w:r>
      <w:r w:rsidR="00AA5F23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 образовательного процесса сбалансированы и согласованы друг с другом;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 осуществляется контроль организации воспитательно-образовательного процесса, оздоровительной работы, организации питания, охраны жизни и здоровья всех участников образовательного процесса в МБДОУ.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Деятельность МБДОУ строится на основе планирования: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Административные обязанности в МБДОУ распределяются следующим образом: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1. Заведующий в соответствии с законодательством РФ и Уставом МБДОУ осуществляет: 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-руководство образовательным учреждением, устанавливает контакты с внешними организациями;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-осуществляет системный контроль за воспитательно-образовательной, административно-хозяйственной и финансовой деятельностью учреждения.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2. Старший воспитатель: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-планирует и организует методическую работу коллектива;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 руководит работой воспитателей, педагогов-специалистов, осуществляет работу с молодыми специалистами;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- анализирует выполнение программы воспитания и обучения, участвует в разработке перспективных планов и направлений деятельности учреждения.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3. Заведующий хозяйством: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lastRenderedPageBreak/>
        <w:t xml:space="preserve"> - организует и обеспечивает безопасное и бесперебойное обслуживание МБДОУ, выполнение предписаний надзорных органов, ремонт.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ДОУ входит в систему образования города Рубцовска. Координацию,  управление и финансовое обеспечение осуществляет учреждение, наделенное управленческими и распорядительными функциями над образовательными муниципальными учреждениями города Рубцовска (далее по тексту – Управление).</w:t>
      </w:r>
    </w:p>
    <w:p w:rsidR="00090BF5" w:rsidRPr="003D36DC" w:rsidRDefault="00090BF5" w:rsidP="00902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</w:pPr>
    </w:p>
    <w:p w:rsidR="008F7997" w:rsidRPr="003D36DC" w:rsidRDefault="008F7997" w:rsidP="00902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  <w:t>1.3  Основные цели и задачи МБДОУ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В МБДОУ «Детский сад № 38 «Росинка» образовательный процесс детей осуществляется на основании:</w:t>
      </w:r>
    </w:p>
    <w:p w:rsidR="008F7997" w:rsidRPr="003D36DC" w:rsidRDefault="00CA2E0F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О</w:t>
      </w:r>
      <w:r w:rsidR="008F7997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бразовательной Программы МБДОУ «Детский сад № 38 «Росинка» разработанной в соответствии с требованиями Федерального закона от 29.12.2012 №273-ФЗ «Об образовании в РФ» и Федеральным государственным образовательным стандартом дошкольного образования – ФГОС ДО (Приказ №1155 от 17 октября 2013г).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Обязательная часть программы составлена на основании Примерной основной образовательной программы дошкольного образования  и опирается на 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pacing w:val="7"/>
          <w:sz w:val="28"/>
          <w:szCs w:val="28"/>
        </w:rPr>
        <w:t xml:space="preserve">примерную основную общеобразовательную программу дошкольного образования «От рождения до школы»/ Под ред. Н.Е. Вераксы, Т.С. Комаровой, М.А. Васильевой.-3-е изд., </w:t>
      </w:r>
      <w:proofErr w:type="spellStart"/>
      <w:r w:rsidRPr="003D36DC">
        <w:rPr>
          <w:rFonts w:ascii="Times New Roman" w:eastAsia="Times New Roman" w:hAnsi="Times New Roman" w:cs="Times New Roman"/>
          <w:color w:val="8DB3E2" w:themeColor="text2" w:themeTint="66"/>
          <w:spacing w:val="7"/>
          <w:sz w:val="28"/>
          <w:szCs w:val="28"/>
        </w:rPr>
        <w:t>испр</w:t>
      </w:r>
      <w:proofErr w:type="spellEnd"/>
      <w:r w:rsidRPr="003D36DC">
        <w:rPr>
          <w:rFonts w:ascii="Times New Roman" w:eastAsia="Times New Roman" w:hAnsi="Times New Roman" w:cs="Times New Roman"/>
          <w:color w:val="8DB3E2" w:themeColor="text2" w:themeTint="66"/>
          <w:spacing w:val="7"/>
          <w:sz w:val="28"/>
          <w:szCs w:val="28"/>
        </w:rPr>
        <w:t>. и доп. – М.: МОЗАИКА-СИНТЕЗ, 2014г. (в соответствии с ФГОС).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Объ</w:t>
      </w:r>
      <w:r w:rsidR="00C50CEB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ем обязательной части о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бразовательной программы составляет не менее 60% от ее общего объема. Объем части основной образовательной программы, формируемой участниками образовательных отношений,  составляет не более 40% от ее общего объема.</w:t>
      </w:r>
    </w:p>
    <w:p w:rsidR="008F7997" w:rsidRPr="003D36DC" w:rsidRDefault="0039546F" w:rsidP="004B32A1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В в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pacing w:val="-2"/>
          <w:sz w:val="28"/>
          <w:szCs w:val="28"/>
        </w:rPr>
        <w:t>а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риат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pacing w:val="1"/>
          <w:sz w:val="28"/>
          <w:szCs w:val="28"/>
        </w:rPr>
        <w:t>и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вной ча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pacing w:val="-1"/>
          <w:sz w:val="28"/>
          <w:szCs w:val="28"/>
        </w:rPr>
        <w:t>с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ти Програ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pacing w:val="-1"/>
          <w:sz w:val="28"/>
          <w:szCs w:val="28"/>
        </w:rPr>
        <w:t>мм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ы пре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pacing w:val="3"/>
          <w:sz w:val="28"/>
          <w:szCs w:val="28"/>
        </w:rPr>
        <w:t>д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pacing w:val="-3"/>
          <w:sz w:val="28"/>
          <w:szCs w:val="28"/>
        </w:rPr>
        <w:t>у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смотр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pacing w:val="1"/>
          <w:sz w:val="28"/>
          <w:szCs w:val="28"/>
        </w:rPr>
        <w:t>ен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а р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pacing w:val="-1"/>
          <w:sz w:val="28"/>
          <w:szCs w:val="28"/>
        </w:rPr>
        <w:t>еа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ли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pacing w:val="1"/>
          <w:sz w:val="28"/>
          <w:szCs w:val="28"/>
        </w:rPr>
        <w:t>з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ац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pacing w:val="1"/>
          <w:sz w:val="28"/>
          <w:szCs w:val="28"/>
        </w:rPr>
        <w:t>и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я регио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pacing w:val="1"/>
          <w:sz w:val="28"/>
          <w:szCs w:val="28"/>
        </w:rPr>
        <w:t>н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а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pacing w:val="-2"/>
          <w:sz w:val="28"/>
          <w:szCs w:val="28"/>
        </w:rPr>
        <w:t>л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ь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pacing w:val="1"/>
          <w:sz w:val="28"/>
          <w:szCs w:val="28"/>
        </w:rPr>
        <w:t>н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ого ком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pacing w:val="1"/>
          <w:sz w:val="28"/>
          <w:szCs w:val="28"/>
        </w:rPr>
        <w:t>п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pacing w:val="-2"/>
          <w:sz w:val="28"/>
          <w:szCs w:val="28"/>
        </w:rPr>
        <w:t>о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нен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pacing w:val="1"/>
          <w:sz w:val="28"/>
          <w:szCs w:val="28"/>
        </w:rPr>
        <w:t>т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а.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Прогр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pacing w:val="-1"/>
          <w:sz w:val="28"/>
          <w:szCs w:val="28"/>
        </w:rPr>
        <w:t>ам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pacing w:val="1"/>
          <w:sz w:val="28"/>
          <w:szCs w:val="28"/>
        </w:rPr>
        <w:t>м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а р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pacing w:val="1"/>
          <w:sz w:val="28"/>
          <w:szCs w:val="28"/>
        </w:rPr>
        <w:t>е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али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pacing w:val="4"/>
          <w:sz w:val="28"/>
          <w:szCs w:val="28"/>
        </w:rPr>
        <w:t>з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pacing w:val="-4"/>
          <w:sz w:val="28"/>
          <w:szCs w:val="28"/>
        </w:rPr>
        <w:t>у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pacing w:val="-1"/>
          <w:sz w:val="28"/>
          <w:szCs w:val="28"/>
        </w:rPr>
        <w:t>е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тся в т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pacing w:val="2"/>
          <w:sz w:val="28"/>
          <w:szCs w:val="28"/>
        </w:rPr>
        <w:t>е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ч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pacing w:val="-1"/>
          <w:sz w:val="28"/>
          <w:szCs w:val="28"/>
        </w:rPr>
        <w:t>е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н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pacing w:val="1"/>
          <w:sz w:val="28"/>
          <w:szCs w:val="28"/>
        </w:rPr>
        <w:t>и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е 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pacing w:val="2"/>
          <w:sz w:val="28"/>
          <w:szCs w:val="28"/>
        </w:rPr>
        <w:t>в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с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pacing w:val="-1"/>
          <w:sz w:val="28"/>
          <w:szCs w:val="28"/>
        </w:rPr>
        <w:t>е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го 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pacing w:val="2"/>
          <w:sz w:val="28"/>
          <w:szCs w:val="28"/>
        </w:rPr>
        <w:t>в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ре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pacing w:val="-1"/>
          <w:sz w:val="28"/>
          <w:szCs w:val="28"/>
        </w:rPr>
        <w:t>ме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ни 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pacing w:val="1"/>
          <w:sz w:val="28"/>
          <w:szCs w:val="28"/>
        </w:rPr>
        <w:t>п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ребы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pacing w:val="-1"/>
          <w:sz w:val="28"/>
          <w:szCs w:val="28"/>
        </w:rPr>
        <w:t>ва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н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pacing w:val="1"/>
          <w:sz w:val="28"/>
          <w:szCs w:val="28"/>
        </w:rPr>
        <w:t>и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я детей в 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pacing w:val="8"/>
          <w:sz w:val="28"/>
          <w:szCs w:val="28"/>
        </w:rPr>
        <w:t>М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pacing w:val="1"/>
          <w:sz w:val="28"/>
          <w:szCs w:val="28"/>
        </w:rPr>
        <w:t>Б</w:t>
      </w:r>
      <w:r w:rsidR="00AC5B41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ДОУ.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Программа развития.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Программа развития ДОУ переработана в соответствии с ФГОС ДО: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на основании Приказа Минобрнауки России от17.10.2013г №1155 «Об утверждении федерального государственного образовательного стандарта дошкольного образования»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Федерал</w:t>
      </w:r>
      <w:r w:rsidR="00C50CEB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ьного закона  от 29.12.2012г 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№ 273</w:t>
      </w:r>
      <w:r w:rsidR="00C50CEB"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-ФЗ «Об образовании в Российской Федерации»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;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 дошкольного образования».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Стратегия развития МБДОУ направлена на создание нового облика детского сада, соответствующего требованиям ФГОС дошкольного образования.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lastRenderedPageBreak/>
        <w:t xml:space="preserve">Цель программы развития детского сада определяется как создание адаптивной модели детского сада, которая, </w:t>
      </w:r>
      <w:r w:rsidRPr="003D36DC">
        <w:rPr>
          <w:rFonts w:ascii="Times New Roman" w:eastAsia="Times New Roman" w:hAnsi="Times New Roman" w:cs="Times New Roman"/>
          <w:i/>
          <w:color w:val="8DB3E2" w:themeColor="text2" w:themeTint="66"/>
          <w:sz w:val="28"/>
          <w:szCs w:val="28"/>
        </w:rPr>
        <w:t>с одной стороны,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имеет все условия для развития любого ребенка в соответствии с его индивидуальными способностями и возрастными возможностями, </w:t>
      </w:r>
      <w:r w:rsidRPr="003D36DC">
        <w:rPr>
          <w:rFonts w:ascii="Times New Roman" w:eastAsia="Times New Roman" w:hAnsi="Times New Roman" w:cs="Times New Roman"/>
          <w:i/>
          <w:color w:val="8DB3E2" w:themeColor="text2" w:themeTint="66"/>
          <w:sz w:val="28"/>
          <w:szCs w:val="28"/>
        </w:rPr>
        <w:t>с другой стороны,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гибко реагирует на изменения в обществе и государственной образовательной политике.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Основные направления в работе, их цели и содержание.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i/>
          <w:color w:val="8DB3E2" w:themeColor="text2" w:themeTint="66"/>
          <w:sz w:val="28"/>
          <w:szCs w:val="28"/>
        </w:rPr>
        <w:t>Развитие инновационной деятельности в условиях сохранения и укрепления традиций ДОУ.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Цель: создание творческой атмосферы в коллективе, мотивация к созидательной деятельности в условиях сохранения баланса между инновациями и традициями.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i/>
          <w:color w:val="8DB3E2" w:themeColor="text2" w:themeTint="66"/>
          <w:sz w:val="28"/>
          <w:szCs w:val="28"/>
        </w:rPr>
        <w:t>Нравственно-патриотическое воспитание детей дошкольного возраста.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Цель: приобщая детей дошкольного возраста к русской народной праздничной культуре, воспитывать у них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людям, формировать активный интерес к истории своей Родины.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i/>
          <w:color w:val="8DB3E2" w:themeColor="text2" w:themeTint="66"/>
          <w:sz w:val="28"/>
          <w:szCs w:val="28"/>
        </w:rPr>
        <w:t>Осуществление целостного подхода к оздоровлению детей и формированию у них основ здорового образа жизни.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Цель: продолжить создание комплексной системы физкультурно - оздоровительной работы по сохранению и укреплению здоровья детей и приобщению их к здоровому образу жизни и овладению разнообразными видами двигательной активности.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i/>
          <w:color w:val="8DB3E2" w:themeColor="text2" w:themeTint="66"/>
          <w:sz w:val="28"/>
          <w:szCs w:val="28"/>
        </w:rPr>
        <w:t>Нравственно-экологическое воспитание детей дошкольного возраста.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b/>
          <w:bCs/>
          <w:iCs/>
          <w:color w:val="8DB3E2" w:themeColor="text2" w:themeTint="66"/>
          <w:sz w:val="28"/>
          <w:szCs w:val="28"/>
        </w:rPr>
        <w:t>Цель: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 организация единой образовательной системы по нравственному воспитанию личности посредством экологического воспитания в условиях ДОУ.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i/>
          <w:color w:val="8DB3E2" w:themeColor="text2" w:themeTint="66"/>
          <w:sz w:val="28"/>
          <w:szCs w:val="28"/>
        </w:rPr>
        <w:t>Система работы по взаимодействию с семьей.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Цель: создание условий для совместной деятельности детского сада и семьи по разработке и реализации общей стратегии развития и образования каждого ребенка.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i/>
          <w:color w:val="8DB3E2" w:themeColor="text2" w:themeTint="66"/>
          <w:sz w:val="28"/>
          <w:szCs w:val="28"/>
        </w:rPr>
        <w:t>Осуществление полноценной коррекционной работы с детьми, имеющими проблемы с речью.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Цель: создание условий для осуществления комплексной речевой коррекции детей.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  <w:t>Направление работы детского сада: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b/>
          <w:bCs/>
          <w:color w:val="8DB3E2" w:themeColor="text2" w:themeTint="66"/>
          <w:sz w:val="28"/>
          <w:szCs w:val="28"/>
        </w:rPr>
        <w:t>1. Сохранение и укрепление физического  и психического здоровья ребёнка.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br/>
      </w:r>
      <w:r w:rsidRPr="003D36DC">
        <w:rPr>
          <w:rFonts w:ascii="Times New Roman" w:eastAsia="Times New Roman" w:hAnsi="Times New Roman" w:cs="Times New Roman"/>
          <w:b/>
          <w:bCs/>
          <w:i/>
          <w:iCs/>
          <w:color w:val="8DB3E2" w:themeColor="text2" w:themeTint="66"/>
          <w:sz w:val="28"/>
          <w:szCs w:val="28"/>
        </w:rPr>
        <w:t>Цель: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 построение целостной системы, обеспечивающей оптимальные условия для соматического и нервно-психического здоровья.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br/>
      </w:r>
      <w:r w:rsidRPr="003D36DC">
        <w:rPr>
          <w:rFonts w:ascii="Times New Roman" w:eastAsia="Times New Roman" w:hAnsi="Times New Roman" w:cs="Times New Roman"/>
          <w:b/>
          <w:bCs/>
          <w:i/>
          <w:iCs/>
          <w:color w:val="8DB3E2" w:themeColor="text2" w:themeTint="66"/>
          <w:sz w:val="28"/>
          <w:szCs w:val="28"/>
        </w:rPr>
        <w:t>Задачи: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lastRenderedPageBreak/>
        <w:t xml:space="preserve">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инновационных оздоровительных технологий;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Создание здоровьесберегающей среды, способствующей развитию физических качеств в соответствии с возможностями и состоянием здоровья детей.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Обеспечение активной позиции детей в процессе получения знаний о здоровом образе жизни; </w:t>
      </w:r>
    </w:p>
    <w:p w:rsidR="002524A1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Выявление интересов, склонностей и способностей детей в двигательной деятельности и реализация их через спортивно-оздоровительную активность,     приобщение детей к традициям большого спорта.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 xml:space="preserve"> Формирование подходов к взаимодействию с семьей и социумом для укрепления здоровья детей, развитие их творческих способностей.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Социально-эмоциональное развитие детей дошкольного возраста.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b/>
          <w:bCs/>
          <w:i/>
          <w:iCs/>
          <w:color w:val="8DB3E2" w:themeColor="text2" w:themeTint="66"/>
          <w:sz w:val="28"/>
          <w:szCs w:val="28"/>
        </w:rPr>
        <w:t>Цель:</w:t>
      </w:r>
      <w:r w:rsidRPr="003D36DC"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  <w:t> организация единой образовательной системы по социально-эмоциональному развитию воспитанников в условиях ДОУ.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b/>
          <w:bCs/>
          <w:i/>
          <w:iCs/>
          <w:color w:val="8DB3E2" w:themeColor="text2" w:themeTint="66"/>
          <w:sz w:val="28"/>
          <w:szCs w:val="28"/>
        </w:rPr>
        <w:t xml:space="preserve">Задачи: </w:t>
      </w:r>
      <w:r w:rsidRPr="003D36DC">
        <w:rPr>
          <w:rFonts w:ascii="Times New Roman" w:eastAsia="Times New Roman" w:hAnsi="Times New Roman" w:cs="Times New Roman"/>
          <w:bCs/>
          <w:iCs/>
          <w:color w:val="8DB3E2" w:themeColor="text2" w:themeTint="66"/>
          <w:sz w:val="28"/>
          <w:szCs w:val="28"/>
        </w:rPr>
        <w:t xml:space="preserve">- формирование личностных особенностей развития воспитанников, 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bCs/>
          <w:iCs/>
          <w:color w:val="8DB3E2" w:themeColor="text2" w:themeTint="66"/>
          <w:sz w:val="28"/>
          <w:szCs w:val="28"/>
        </w:rPr>
        <w:t>- формирование знания об эмоциональном состоянии окружающих людей посредством изучения языка эмоций (поза, мимика, жесты);</w:t>
      </w:r>
    </w:p>
    <w:p w:rsidR="002524A1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bCs/>
          <w:iCs/>
          <w:color w:val="8DB3E2" w:themeColor="text2" w:themeTint="66"/>
          <w:sz w:val="28"/>
          <w:szCs w:val="28"/>
        </w:rPr>
        <w:t>-формирование и ра</w:t>
      </w:r>
      <w:r w:rsidR="00926E02" w:rsidRPr="003D36DC">
        <w:rPr>
          <w:rFonts w:ascii="Times New Roman" w:eastAsia="Times New Roman" w:hAnsi="Times New Roman" w:cs="Times New Roman"/>
          <w:bCs/>
          <w:iCs/>
          <w:color w:val="8DB3E2" w:themeColor="text2" w:themeTint="66"/>
          <w:sz w:val="28"/>
          <w:szCs w:val="28"/>
        </w:rPr>
        <w:t>звитие  коммуникативных навыков</w:t>
      </w:r>
      <w:r w:rsidR="002524A1" w:rsidRPr="003D36DC">
        <w:rPr>
          <w:rFonts w:ascii="Times New Roman" w:eastAsia="Times New Roman" w:hAnsi="Times New Roman" w:cs="Times New Roman"/>
          <w:bCs/>
          <w:iCs/>
          <w:color w:val="8DB3E2" w:themeColor="text2" w:themeTint="66"/>
          <w:sz w:val="28"/>
          <w:szCs w:val="28"/>
        </w:rPr>
        <w:t>;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bCs/>
          <w:iCs/>
          <w:color w:val="8DB3E2" w:themeColor="text2" w:themeTint="66"/>
          <w:sz w:val="28"/>
          <w:szCs w:val="28"/>
        </w:rPr>
        <w:t>- формирование основ безопасного общения с незнакомыми людьми;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bCs/>
          <w:iCs/>
          <w:color w:val="8DB3E2" w:themeColor="text2" w:themeTint="66"/>
          <w:sz w:val="28"/>
          <w:szCs w:val="28"/>
        </w:rPr>
        <w:t>- воспитание любви и бережного отношения к природе;</w:t>
      </w:r>
    </w:p>
    <w:p w:rsidR="008F7997" w:rsidRPr="003D36DC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8DB3E2" w:themeColor="text2" w:themeTint="66"/>
          <w:sz w:val="28"/>
          <w:szCs w:val="28"/>
        </w:rPr>
      </w:pPr>
      <w:r w:rsidRPr="003D36DC">
        <w:rPr>
          <w:rFonts w:ascii="Times New Roman" w:eastAsia="Times New Roman" w:hAnsi="Times New Roman" w:cs="Times New Roman"/>
          <w:bCs/>
          <w:iCs/>
          <w:color w:val="8DB3E2" w:themeColor="text2" w:themeTint="66"/>
          <w:sz w:val="28"/>
          <w:szCs w:val="28"/>
        </w:rPr>
        <w:t>- формирование навыков безопасного поведения в различных жизненных ситуациях.</w:t>
      </w:r>
    </w:p>
    <w:p w:rsidR="008F7997" w:rsidRPr="009B791D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F7997" w:rsidRPr="009B791D" w:rsidRDefault="008F7997" w:rsidP="00AE2C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b/>
          <w:sz w:val="28"/>
          <w:szCs w:val="28"/>
        </w:rPr>
        <w:t>Основные цели</w:t>
      </w:r>
      <w:r w:rsidR="00AC5B41" w:rsidRPr="009B791D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задачи годового </w:t>
      </w:r>
      <w:r w:rsidR="009B13D1">
        <w:rPr>
          <w:rFonts w:ascii="Times New Roman" w:eastAsia="Times New Roman" w:hAnsi="Times New Roman" w:cs="Times New Roman"/>
          <w:b/>
          <w:sz w:val="28"/>
          <w:szCs w:val="28"/>
        </w:rPr>
        <w:t>плана на 202</w:t>
      </w:r>
      <w:r w:rsidR="00926E0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B13D1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926E0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B791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 w:rsidRPr="009B79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2B76" w:rsidRPr="00926E02" w:rsidRDefault="008F7997" w:rsidP="004B32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26E0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Основная  цель</w:t>
      </w:r>
      <w:r w:rsidRPr="00926E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работы  педа</w:t>
      </w:r>
      <w:r w:rsidR="007B1464" w:rsidRPr="00926E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гогического  коллектива  </w:t>
      </w:r>
      <w:r w:rsidR="009B13D1" w:rsidRPr="00926E02">
        <w:rPr>
          <w:rFonts w:ascii="Times New Roman" w:eastAsia="Calibri" w:hAnsi="Times New Roman" w:cs="Times New Roman"/>
          <w:color w:val="FF0000"/>
          <w:sz w:val="28"/>
          <w:szCs w:val="28"/>
        </w:rPr>
        <w:t>в  2021-2022</w:t>
      </w:r>
      <w:r w:rsidRPr="00926E0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учебном  году:  </w:t>
      </w:r>
      <w:r w:rsidR="00FA700E" w:rsidRPr="00926E02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982B76" w:rsidRPr="00926E02">
        <w:rPr>
          <w:rFonts w:ascii="Times New Roman" w:hAnsi="Times New Roman" w:cs="Times New Roman"/>
          <w:color w:val="FF0000"/>
          <w:sz w:val="28"/>
          <w:szCs w:val="28"/>
        </w:rPr>
        <w:t>остроение целостного образовательного пространства ДОО в аспекте реализации Федеральных государственных образовательных стандартов дошкольного образования (ФГОС ДО).</w:t>
      </w:r>
    </w:p>
    <w:p w:rsidR="00244DB2" w:rsidRPr="00926E02" w:rsidRDefault="008F7997" w:rsidP="002D2CA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926E0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Исходя из цели, были определены следующие задачи:</w:t>
      </w:r>
    </w:p>
    <w:p w:rsidR="002D2CA0" w:rsidRPr="00926E02" w:rsidRDefault="002D2CA0" w:rsidP="009B791D">
      <w:pPr>
        <w:pStyle w:val="a3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0D44FB" w:rsidRPr="00926E02" w:rsidRDefault="000D44FB" w:rsidP="000D44FB">
      <w:pPr>
        <w:tabs>
          <w:tab w:val="left" w:pos="-567"/>
        </w:tabs>
        <w:spacing w:after="0"/>
        <w:ind w:right="-1"/>
        <w:jc w:val="both"/>
        <w:rPr>
          <w:rFonts w:ascii="Times New Roman" w:hAnsi="Times New Roman"/>
          <w:color w:val="FF0000"/>
          <w:sz w:val="28"/>
          <w:szCs w:val="28"/>
        </w:rPr>
      </w:pPr>
      <w:r w:rsidRPr="00926E02">
        <w:rPr>
          <w:rFonts w:ascii="Times New Roman" w:hAnsi="Times New Roman"/>
          <w:color w:val="FF0000"/>
          <w:sz w:val="28"/>
          <w:szCs w:val="28"/>
        </w:rPr>
        <w:t>1. Создание условий для развития элементарных математических представлений с учетом требований  ФГОС ДО.</w:t>
      </w:r>
    </w:p>
    <w:p w:rsidR="000D44FB" w:rsidRPr="00926E02" w:rsidRDefault="000D44FB" w:rsidP="000D44FB">
      <w:pPr>
        <w:tabs>
          <w:tab w:val="left" w:pos="-567"/>
        </w:tabs>
        <w:spacing w:after="0"/>
        <w:ind w:right="-1"/>
        <w:jc w:val="both"/>
        <w:rPr>
          <w:rFonts w:ascii="Times New Roman" w:hAnsi="Times New Roman"/>
          <w:color w:val="FF0000"/>
          <w:sz w:val="28"/>
          <w:szCs w:val="28"/>
        </w:rPr>
      </w:pPr>
      <w:r w:rsidRPr="00926E02">
        <w:rPr>
          <w:rFonts w:ascii="Times New Roman" w:hAnsi="Times New Roman"/>
          <w:color w:val="FF0000"/>
          <w:sz w:val="28"/>
          <w:szCs w:val="28"/>
        </w:rPr>
        <w:t>2. Повышение компетентности родителей в вопросах воспитания культуры здорового образа жизни у дошкольников.</w:t>
      </w:r>
    </w:p>
    <w:p w:rsidR="000D44FB" w:rsidRPr="00926E02" w:rsidRDefault="000D44FB" w:rsidP="000D44FB">
      <w:pPr>
        <w:tabs>
          <w:tab w:val="left" w:pos="-567"/>
        </w:tabs>
        <w:spacing w:after="0"/>
        <w:ind w:right="-1"/>
        <w:jc w:val="both"/>
        <w:rPr>
          <w:rFonts w:ascii="Times New Roman" w:hAnsi="Times New Roman"/>
          <w:color w:val="FF0000"/>
          <w:sz w:val="28"/>
          <w:szCs w:val="28"/>
        </w:rPr>
      </w:pPr>
      <w:r w:rsidRPr="00926E02">
        <w:rPr>
          <w:rFonts w:ascii="Times New Roman" w:hAnsi="Times New Roman"/>
          <w:color w:val="FF0000"/>
          <w:sz w:val="28"/>
          <w:szCs w:val="28"/>
        </w:rPr>
        <w:t xml:space="preserve">3. Обеспечить развитие кадрового потенциала в процессе внедрения профессионального стандарта педагога через использование интерактивных форм методической работы.   </w:t>
      </w:r>
    </w:p>
    <w:p w:rsidR="000D44FB" w:rsidRPr="009B791D" w:rsidRDefault="000D44FB" w:rsidP="009B791D">
      <w:pPr>
        <w:pStyle w:val="a3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  <w:sectPr w:rsidR="000D44FB" w:rsidRPr="009B791D" w:rsidSect="009B791D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54DB" w:rsidRPr="009B791D" w:rsidRDefault="008F7997" w:rsidP="0025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B791D">
        <w:rPr>
          <w:rFonts w:ascii="Times New Roman" w:eastAsia="Times New Roman" w:hAnsi="Times New Roman" w:cs="Times New Roman"/>
          <w:b/>
          <w:sz w:val="28"/>
          <w:szCs w:val="28"/>
        </w:rPr>
        <w:t>. Повышение квалификации и профессионального мастерства.</w:t>
      </w:r>
    </w:p>
    <w:p w:rsidR="00EF54DB" w:rsidRPr="009B791D" w:rsidRDefault="00EF54DB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997" w:rsidRPr="009B791D" w:rsidRDefault="00CE3CA1" w:rsidP="0025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625AE0" w:rsidRPr="009B791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F7997" w:rsidRPr="009B791D">
        <w:rPr>
          <w:rFonts w:ascii="Times New Roman" w:eastAsia="Times New Roman" w:hAnsi="Times New Roman" w:cs="Times New Roman"/>
          <w:b/>
          <w:sz w:val="28"/>
          <w:szCs w:val="28"/>
        </w:rPr>
        <w:t>.Сведения о педагогических кадрах</w:t>
      </w:r>
    </w:p>
    <w:p w:rsidR="008F7997" w:rsidRDefault="008F7997" w:rsidP="0025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b/>
          <w:sz w:val="28"/>
          <w:szCs w:val="28"/>
        </w:rPr>
        <w:t>Сводная таблица по педагогическим кадрам МБДОУ «Детский сад № 38 «Росинка»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11"/>
        <w:gridCol w:w="1843"/>
        <w:gridCol w:w="5386"/>
      </w:tblGrid>
      <w:tr w:rsidR="00A561F3" w:rsidRPr="009B422B" w:rsidTr="00A561F3">
        <w:trPr>
          <w:trHeight w:val="107"/>
        </w:trPr>
        <w:tc>
          <w:tcPr>
            <w:tcW w:w="425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</w:rPr>
              <w:t xml:space="preserve">№ </w:t>
            </w:r>
          </w:p>
        </w:tc>
        <w:tc>
          <w:tcPr>
            <w:tcW w:w="2411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</w:rPr>
              <w:t>Ф.И.О. педагога</w:t>
            </w:r>
          </w:p>
        </w:tc>
        <w:tc>
          <w:tcPr>
            <w:tcW w:w="1843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</w:rPr>
              <w:t>Должность</w:t>
            </w:r>
          </w:p>
        </w:tc>
        <w:tc>
          <w:tcPr>
            <w:tcW w:w="5386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</w:rPr>
              <w:t>Курсы повышения квалификации</w:t>
            </w:r>
          </w:p>
        </w:tc>
      </w:tr>
      <w:tr w:rsidR="00A561F3" w:rsidRPr="009B422B" w:rsidTr="00A561F3">
        <w:trPr>
          <w:trHeight w:val="523"/>
        </w:trPr>
        <w:tc>
          <w:tcPr>
            <w:tcW w:w="425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1 </w:t>
            </w:r>
          </w:p>
        </w:tc>
        <w:tc>
          <w:tcPr>
            <w:tcW w:w="2411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Ярославцева Инна Николаевна</w:t>
            </w:r>
          </w:p>
        </w:tc>
        <w:tc>
          <w:tcPr>
            <w:tcW w:w="1843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Воспитатель</w:t>
            </w:r>
          </w:p>
        </w:tc>
        <w:tc>
          <w:tcPr>
            <w:tcW w:w="5386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A561F3" w:rsidRPr="009B422B" w:rsidTr="00A561F3">
        <w:trPr>
          <w:trHeight w:val="661"/>
        </w:trPr>
        <w:tc>
          <w:tcPr>
            <w:tcW w:w="425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2 </w:t>
            </w:r>
          </w:p>
        </w:tc>
        <w:tc>
          <w:tcPr>
            <w:tcW w:w="2411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Колычева Юлия Ивановна</w:t>
            </w:r>
          </w:p>
        </w:tc>
        <w:tc>
          <w:tcPr>
            <w:tcW w:w="1843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Воспитатель</w:t>
            </w:r>
          </w:p>
        </w:tc>
        <w:tc>
          <w:tcPr>
            <w:tcW w:w="5386" w:type="dxa"/>
          </w:tcPr>
          <w:p w:rsidR="00A561F3" w:rsidRPr="009B422B" w:rsidRDefault="00A561F3" w:rsidP="00A5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АНОО ДПО Академия образования взрослых «Альтернатива»  по дополнительной профессиональной программе «Методика и технологии воспитания и развития детей дошкольного возраста  в условиях реализации ФГОС»</w:t>
            </w:r>
          </w:p>
        </w:tc>
      </w:tr>
      <w:tr w:rsidR="00A561F3" w:rsidRPr="009B422B" w:rsidTr="00A561F3">
        <w:trPr>
          <w:trHeight w:val="661"/>
        </w:trPr>
        <w:tc>
          <w:tcPr>
            <w:tcW w:w="425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Щебетун Елена Борисовна</w:t>
            </w:r>
          </w:p>
        </w:tc>
        <w:tc>
          <w:tcPr>
            <w:tcW w:w="1843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Воспитатель</w:t>
            </w:r>
          </w:p>
        </w:tc>
        <w:tc>
          <w:tcPr>
            <w:tcW w:w="5386" w:type="dxa"/>
          </w:tcPr>
          <w:p w:rsidR="00A561F3" w:rsidRPr="009B422B" w:rsidRDefault="00A561F3" w:rsidP="00A5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ООО «Центр инновационного образования и воспитания» </w:t>
            </w:r>
          </w:p>
          <w:p w:rsidR="00A561F3" w:rsidRPr="009B422B" w:rsidRDefault="00A561F3" w:rsidP="00A5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«Коррекционная педагогика и особенности образования и воспитания детей с ОВЗ»</w:t>
            </w:r>
          </w:p>
        </w:tc>
      </w:tr>
      <w:tr w:rsidR="00A561F3" w:rsidRPr="009B422B" w:rsidTr="00A561F3">
        <w:trPr>
          <w:trHeight w:val="661"/>
        </w:trPr>
        <w:tc>
          <w:tcPr>
            <w:tcW w:w="425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Моргунова Ирина Николаевна</w:t>
            </w:r>
          </w:p>
        </w:tc>
        <w:tc>
          <w:tcPr>
            <w:tcW w:w="1843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Воспитатель </w:t>
            </w:r>
          </w:p>
        </w:tc>
        <w:tc>
          <w:tcPr>
            <w:tcW w:w="5386" w:type="dxa"/>
          </w:tcPr>
          <w:p w:rsidR="00A561F3" w:rsidRPr="009B422B" w:rsidRDefault="00A561F3" w:rsidP="00A5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АНОО ДПО Академия образования взрослых «Альтернатива»  по дополнительной профессиональной программе «Методика и технологии воспитания и развития детей дошкольного возраста в условиях реализации ФГОС»</w:t>
            </w:r>
          </w:p>
        </w:tc>
      </w:tr>
      <w:tr w:rsidR="00A561F3" w:rsidRPr="009B422B" w:rsidTr="00A561F3">
        <w:trPr>
          <w:trHeight w:val="661"/>
        </w:trPr>
        <w:tc>
          <w:tcPr>
            <w:tcW w:w="425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Рыбникова Светлана Борисовна</w:t>
            </w:r>
          </w:p>
        </w:tc>
        <w:tc>
          <w:tcPr>
            <w:tcW w:w="1843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Воспитатели</w:t>
            </w:r>
          </w:p>
        </w:tc>
        <w:tc>
          <w:tcPr>
            <w:tcW w:w="5386" w:type="dxa"/>
          </w:tcPr>
          <w:p w:rsidR="00A561F3" w:rsidRPr="009B422B" w:rsidRDefault="00A561F3" w:rsidP="00A5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ООО «Центр инновационного образования и воспитания» </w:t>
            </w:r>
          </w:p>
          <w:p w:rsidR="00A561F3" w:rsidRPr="009B422B" w:rsidRDefault="00A561F3" w:rsidP="00A5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«Коррекционная педагогика и особенности образования и воспитания </w:t>
            </w: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lastRenderedPageBreak/>
              <w:t>детей с ОВЗ»</w:t>
            </w:r>
          </w:p>
        </w:tc>
      </w:tr>
      <w:tr w:rsidR="00A561F3" w:rsidRPr="009B422B" w:rsidTr="00A561F3">
        <w:trPr>
          <w:trHeight w:val="661"/>
        </w:trPr>
        <w:tc>
          <w:tcPr>
            <w:tcW w:w="425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1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Гребцова Тамара Валентиновна</w:t>
            </w:r>
          </w:p>
        </w:tc>
        <w:tc>
          <w:tcPr>
            <w:tcW w:w="1843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Воспитатель </w:t>
            </w:r>
          </w:p>
        </w:tc>
        <w:tc>
          <w:tcPr>
            <w:tcW w:w="5386" w:type="dxa"/>
          </w:tcPr>
          <w:p w:rsidR="00A561F3" w:rsidRPr="009B422B" w:rsidRDefault="00A561F3" w:rsidP="00A5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АНОО ДПО Академия образования взрослых «Альтернатива»  по дополнительной профессиональной программе «Методика и технологии воспитания и развития детей дошкольного возраста в условиях реализации ФГОС»</w:t>
            </w:r>
          </w:p>
        </w:tc>
      </w:tr>
      <w:tr w:rsidR="00A561F3" w:rsidRPr="009B422B" w:rsidTr="00A561F3">
        <w:trPr>
          <w:trHeight w:val="661"/>
        </w:trPr>
        <w:tc>
          <w:tcPr>
            <w:tcW w:w="425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7</w:t>
            </w:r>
          </w:p>
        </w:tc>
        <w:tc>
          <w:tcPr>
            <w:tcW w:w="2411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Рыбникова Светлана Борисовна</w:t>
            </w:r>
          </w:p>
        </w:tc>
        <w:tc>
          <w:tcPr>
            <w:tcW w:w="1843" w:type="dxa"/>
          </w:tcPr>
          <w:p w:rsidR="00A561F3" w:rsidRPr="009B422B" w:rsidRDefault="00A561F3" w:rsidP="00A56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Воспитатель </w:t>
            </w:r>
          </w:p>
        </w:tc>
        <w:tc>
          <w:tcPr>
            <w:tcW w:w="5386" w:type="dxa"/>
          </w:tcPr>
          <w:p w:rsidR="00A561F3" w:rsidRPr="009B422B" w:rsidRDefault="00A561F3" w:rsidP="00A5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АНОО ДПО Академия образования взрослых «Альтернатива»  по дополнительной профессиональной программе «Методика и технологии воспитания и развития детей дошкольного возраста в условиях реализации ФГОС»</w:t>
            </w:r>
          </w:p>
        </w:tc>
      </w:tr>
    </w:tbl>
    <w:p w:rsidR="00A561F3" w:rsidRPr="009B791D" w:rsidRDefault="00A561F3" w:rsidP="0025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997" w:rsidRPr="009B791D" w:rsidRDefault="008F7997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51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701"/>
        <w:gridCol w:w="998"/>
        <w:gridCol w:w="2140"/>
        <w:gridCol w:w="503"/>
        <w:gridCol w:w="650"/>
        <w:gridCol w:w="634"/>
        <w:gridCol w:w="1899"/>
        <w:gridCol w:w="1646"/>
        <w:gridCol w:w="1392"/>
        <w:gridCol w:w="1297"/>
      </w:tblGrid>
      <w:tr w:rsidR="000D44FB" w:rsidTr="000D44FB">
        <w:trPr>
          <w:trHeight w:val="66"/>
        </w:trPr>
        <w:tc>
          <w:tcPr>
            <w:tcW w:w="425" w:type="dxa"/>
            <w:vMerge w:val="restart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педработника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98" w:type="dxa"/>
            <w:vMerge w:val="restart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2140" w:type="dxa"/>
            <w:vMerge w:val="restart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(когда, какое ОУ окончил, направление)</w:t>
            </w:r>
          </w:p>
        </w:tc>
        <w:tc>
          <w:tcPr>
            <w:tcW w:w="1787" w:type="dxa"/>
            <w:gridSpan w:val="3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Педагогический стаж </w:t>
            </w:r>
          </w:p>
        </w:tc>
        <w:tc>
          <w:tcPr>
            <w:tcW w:w="1899" w:type="dxa"/>
            <w:vMerge w:val="restart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ПК (ОУ, год, кол-во часов, тема)</w:t>
            </w:r>
          </w:p>
        </w:tc>
        <w:tc>
          <w:tcPr>
            <w:tcW w:w="1646" w:type="dxa"/>
            <w:vMerge w:val="restart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категория, дата присвоения</w:t>
            </w:r>
          </w:p>
        </w:tc>
        <w:tc>
          <w:tcPr>
            <w:tcW w:w="1392" w:type="dxa"/>
            <w:vMerge w:val="restart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Награды </w:t>
            </w:r>
          </w:p>
        </w:tc>
        <w:tc>
          <w:tcPr>
            <w:tcW w:w="1297" w:type="dxa"/>
            <w:vMerge w:val="restart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переподготовки</w:t>
            </w:r>
          </w:p>
        </w:tc>
      </w:tr>
      <w:tr w:rsidR="000D44FB" w:rsidTr="00A561F3">
        <w:trPr>
          <w:cantSplit/>
          <w:trHeight w:val="2074"/>
        </w:trPr>
        <w:tc>
          <w:tcPr>
            <w:tcW w:w="425" w:type="dxa"/>
            <w:vMerge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98" w:type="dxa"/>
            <w:vMerge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40" w:type="dxa"/>
            <w:vMerge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03" w:type="dxa"/>
            <w:textDirection w:val="btLr"/>
            <w:vAlign w:val="center"/>
          </w:tcPr>
          <w:p w:rsidR="000D44FB" w:rsidRPr="00AE4E57" w:rsidRDefault="000D44FB" w:rsidP="00A56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  <w:tc>
          <w:tcPr>
            <w:tcW w:w="650" w:type="dxa"/>
            <w:textDirection w:val="btLr"/>
            <w:vAlign w:val="center"/>
          </w:tcPr>
          <w:p w:rsidR="000D44FB" w:rsidRPr="00AE4E57" w:rsidRDefault="000D44FB" w:rsidP="00A56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занимаемой должности</w:t>
            </w:r>
          </w:p>
        </w:tc>
        <w:tc>
          <w:tcPr>
            <w:tcW w:w="634" w:type="dxa"/>
            <w:textDirection w:val="btLr"/>
          </w:tcPr>
          <w:p w:rsidR="000D44FB" w:rsidRPr="002557DC" w:rsidRDefault="000D44FB" w:rsidP="00A561F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7D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данном учреждении</w:t>
            </w:r>
          </w:p>
        </w:tc>
        <w:tc>
          <w:tcPr>
            <w:tcW w:w="1899" w:type="dxa"/>
            <w:vMerge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46" w:type="dxa"/>
            <w:vMerge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92" w:type="dxa"/>
            <w:vMerge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97" w:type="dxa"/>
            <w:vMerge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D44FB" w:rsidTr="000D44FB">
        <w:trPr>
          <w:trHeight w:val="66"/>
        </w:trPr>
        <w:tc>
          <w:tcPr>
            <w:tcW w:w="425" w:type="dxa"/>
            <w:vAlign w:val="center"/>
          </w:tcPr>
          <w:p w:rsidR="000D44FB" w:rsidRPr="00AE4E57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Казначеева Анна Павловна</w:t>
            </w:r>
          </w:p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998" w:type="dxa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140" w:type="dxa"/>
            <w:vAlign w:val="center"/>
          </w:tcPr>
          <w:p w:rsidR="000D44FB" w:rsidRPr="00AE4E57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2010 год, ГОУ ВПО «Алтайская государственная педагогическая академия»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Специальность: Социальная педагогика. Квалификация: Социальный педагог.</w:t>
            </w:r>
          </w:p>
        </w:tc>
        <w:tc>
          <w:tcPr>
            <w:tcW w:w="503" w:type="dxa"/>
            <w:vAlign w:val="center"/>
          </w:tcPr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3B7938">
              <w:rPr>
                <w:rFonts w:ascii="Times New Roman" w:hAnsi="Times New Roman" w:cs="Times New Roman"/>
              </w:rPr>
              <w:t>л</w:t>
            </w:r>
          </w:p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</w:t>
            </w:r>
          </w:p>
        </w:tc>
        <w:tc>
          <w:tcPr>
            <w:tcW w:w="650" w:type="dxa"/>
            <w:vAlign w:val="center"/>
          </w:tcPr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</w:t>
            </w:r>
          </w:p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</w:t>
            </w:r>
          </w:p>
        </w:tc>
        <w:tc>
          <w:tcPr>
            <w:tcW w:w="634" w:type="dxa"/>
          </w:tcPr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</w:t>
            </w:r>
          </w:p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</w:t>
            </w:r>
          </w:p>
        </w:tc>
        <w:tc>
          <w:tcPr>
            <w:tcW w:w="1899" w:type="dxa"/>
            <w:vAlign w:val="center"/>
          </w:tcPr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КАУ ДПО «АИРО» 2020 год – 32 часа «Управление проектированием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 в условиях инклюзии»;</w:t>
            </w:r>
          </w:p>
          <w:p w:rsidR="000D44FB" w:rsidRPr="000049A2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АНОДПО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обучения Профессионал», 2019 год -20 часов</w:t>
            </w:r>
          </w:p>
          <w:p w:rsidR="000D44FB" w:rsidRPr="00AE4E57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«Обучение педагогических работников навыкам оказания первой помощи» </w:t>
            </w:r>
          </w:p>
        </w:tc>
        <w:tc>
          <w:tcPr>
            <w:tcW w:w="1646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1392" w:type="dxa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Администрации г. Рубцовска, 2017 г</w:t>
            </w:r>
          </w:p>
        </w:tc>
        <w:tc>
          <w:tcPr>
            <w:tcW w:w="1297" w:type="dxa"/>
            <w:vAlign w:val="center"/>
          </w:tcPr>
          <w:p w:rsidR="000D44FB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АКИПКРО 2016 год – 264 часа «Основы теории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методики дошкольного образования»</w:t>
            </w:r>
          </w:p>
          <w:p w:rsidR="000D44FB" w:rsidRPr="00AE4E57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4FB" w:rsidTr="000D44FB">
        <w:trPr>
          <w:trHeight w:val="66"/>
        </w:trPr>
        <w:tc>
          <w:tcPr>
            <w:tcW w:w="425" w:type="dxa"/>
            <w:vAlign w:val="center"/>
          </w:tcPr>
          <w:p w:rsidR="000D44FB" w:rsidRPr="00AE4E57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Алексуткина </w:t>
            </w:r>
          </w:p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Ивановна</w:t>
            </w:r>
          </w:p>
        </w:tc>
        <w:tc>
          <w:tcPr>
            <w:tcW w:w="1701" w:type="dxa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8" w:type="dxa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140" w:type="dxa"/>
            <w:vAlign w:val="center"/>
          </w:tcPr>
          <w:p w:rsidR="000D44FB" w:rsidRPr="00AE4E57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1978 год. Черняховское педагогическое училище. Специальность: музыкальное воспитание. Квалификация: учитель пения, музыкальный воспитатель.</w:t>
            </w:r>
          </w:p>
        </w:tc>
        <w:tc>
          <w:tcPr>
            <w:tcW w:w="503" w:type="dxa"/>
            <w:vAlign w:val="center"/>
          </w:tcPr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B7938">
              <w:rPr>
                <w:rFonts w:ascii="Times New Roman" w:hAnsi="Times New Roman" w:cs="Times New Roman"/>
              </w:rPr>
              <w:t>л</w:t>
            </w:r>
          </w:p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9м</w:t>
            </w:r>
          </w:p>
        </w:tc>
        <w:tc>
          <w:tcPr>
            <w:tcW w:w="650" w:type="dxa"/>
            <w:vAlign w:val="center"/>
          </w:tcPr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19л</w:t>
            </w:r>
          </w:p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</w:t>
            </w:r>
          </w:p>
        </w:tc>
        <w:tc>
          <w:tcPr>
            <w:tcW w:w="634" w:type="dxa"/>
          </w:tcPr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16л</w:t>
            </w:r>
          </w:p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</w:t>
            </w:r>
          </w:p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«АЛТГПУ» 2020 год – 24 часа «Психолого-педагогическое сопровождение детей с ОВЗ и детей-инвалидов в ДОО»;</w:t>
            </w:r>
          </w:p>
          <w:p w:rsidR="000D44FB" w:rsidRPr="000049A2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АНОДПО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обучения Профессионал», 2019 год -20 часов</w:t>
            </w:r>
          </w:p>
          <w:p w:rsidR="000D44FB" w:rsidRPr="00AE4E57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«Обучение педагогических работников навыкам оказания первой помощи»</w:t>
            </w:r>
          </w:p>
        </w:tc>
        <w:tc>
          <w:tcPr>
            <w:tcW w:w="1646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</w:t>
            </w:r>
          </w:p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392" w:type="dxa"/>
            <w:vAlign w:val="center"/>
          </w:tcPr>
          <w:p w:rsidR="000D44FB" w:rsidRPr="00E34526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Министерства образования и науки Алтайского края, 2019 г </w:t>
            </w:r>
          </w:p>
        </w:tc>
        <w:tc>
          <w:tcPr>
            <w:tcW w:w="1297" w:type="dxa"/>
            <w:vAlign w:val="center"/>
          </w:tcPr>
          <w:p w:rsidR="000D44FB" w:rsidRPr="00AE4E57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4FB" w:rsidTr="000D44FB">
        <w:trPr>
          <w:trHeight w:val="66"/>
        </w:trPr>
        <w:tc>
          <w:tcPr>
            <w:tcW w:w="425" w:type="dxa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Габидулина Светлана Викторовна</w:t>
            </w:r>
          </w:p>
        </w:tc>
        <w:tc>
          <w:tcPr>
            <w:tcW w:w="1701" w:type="dxa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8" w:type="dxa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140" w:type="dxa"/>
            <w:vAlign w:val="center"/>
          </w:tcPr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1990 год. </w:t>
            </w:r>
            <w:bookmarkStart w:id="1" w:name="OLE_LINK1"/>
            <w:r>
              <w:rPr>
                <w:rFonts w:ascii="Times New Roman" w:hAnsi="Times New Roman" w:cs="Times New Roman"/>
                <w:sz w:val="24"/>
                <w:szCs w:val="24"/>
              </w:rPr>
              <w:t>Рубцовское педагогическое училище.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Специальность: дошкольное воспитание. Квалификация: воспитатель детского сада.</w:t>
            </w:r>
          </w:p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Pr="00AE4E57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 w:rsidRPr="003B79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9л</w:t>
            </w:r>
          </w:p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9м</w:t>
            </w:r>
          </w:p>
        </w:tc>
        <w:tc>
          <w:tcPr>
            <w:tcW w:w="650" w:type="dxa"/>
            <w:vAlign w:val="center"/>
          </w:tcPr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 w:rsidRPr="003B79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2г</w:t>
            </w:r>
          </w:p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</w:t>
            </w:r>
          </w:p>
        </w:tc>
        <w:tc>
          <w:tcPr>
            <w:tcW w:w="634" w:type="dxa"/>
          </w:tcPr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 w:rsidRPr="003B79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8л</w:t>
            </w:r>
          </w:p>
          <w:p w:rsidR="000D44FB" w:rsidRPr="003B7938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</w:t>
            </w:r>
          </w:p>
        </w:tc>
        <w:tc>
          <w:tcPr>
            <w:tcW w:w="1899" w:type="dxa"/>
            <w:vAlign w:val="center"/>
          </w:tcPr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«АЛТГПУ» 2020 год – 24 часа «Психолого-педагогическое сопровождение детей с ОВЗ и детей-инвалидов в ДОО»;</w:t>
            </w:r>
          </w:p>
          <w:p w:rsidR="000D44FB" w:rsidRPr="000049A2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обучения Профессионал», 2019 год -20 часов</w:t>
            </w:r>
          </w:p>
          <w:p w:rsidR="000D44FB" w:rsidRPr="00AE4E57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«Обучение педагогических работников навыкам оказания первой помощи»</w:t>
            </w:r>
          </w:p>
        </w:tc>
        <w:tc>
          <w:tcPr>
            <w:tcW w:w="1646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</w:t>
            </w:r>
          </w:p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1392" w:type="dxa"/>
            <w:vAlign w:val="center"/>
          </w:tcPr>
          <w:p w:rsidR="000D44FB" w:rsidRPr="00E34526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26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Почетная грамота Главного управления образования и молодёжной политики Алтайского края,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97" w:type="dxa"/>
            <w:vAlign w:val="center"/>
          </w:tcPr>
          <w:p w:rsidR="000D44FB" w:rsidRPr="00AE4E57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4FB" w:rsidTr="000D44FB">
        <w:trPr>
          <w:trHeight w:val="66"/>
        </w:trPr>
        <w:tc>
          <w:tcPr>
            <w:tcW w:w="425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Горемыко Валентина Владимировна </w:t>
            </w:r>
          </w:p>
        </w:tc>
        <w:tc>
          <w:tcPr>
            <w:tcW w:w="1701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98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140" w:type="dxa"/>
            <w:vAlign w:val="center"/>
          </w:tcPr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1996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Рубцовское музыкальное училище. Специальность: хоровое дирижирование. Квалификация: преподаватель, руководитель творческого коллектива.</w:t>
            </w:r>
          </w:p>
        </w:tc>
        <w:tc>
          <w:tcPr>
            <w:tcW w:w="503" w:type="dxa"/>
            <w:vAlign w:val="center"/>
          </w:tcPr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 w:rsidRPr="00F64BE7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3г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2м</w:t>
            </w:r>
          </w:p>
        </w:tc>
        <w:tc>
          <w:tcPr>
            <w:tcW w:w="650" w:type="dxa"/>
            <w:vAlign w:val="center"/>
          </w:tcPr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18л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2м</w:t>
            </w:r>
          </w:p>
        </w:tc>
        <w:tc>
          <w:tcPr>
            <w:tcW w:w="634" w:type="dxa"/>
          </w:tcPr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8л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11м</w:t>
            </w:r>
          </w:p>
        </w:tc>
        <w:tc>
          <w:tcPr>
            <w:tcW w:w="1899" w:type="dxa"/>
            <w:vAlign w:val="center"/>
          </w:tcPr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ВО «АЛТГПУ» 2020 год – 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 «Психолого-педагогическое сопровождение детей с ОВЗ и детей-инвалидов в ДОО»;</w:t>
            </w:r>
          </w:p>
          <w:p w:rsidR="000D44FB" w:rsidRPr="000049A2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АНОДПО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обучения Профессионал», 2019 год -20 часов</w:t>
            </w:r>
          </w:p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«Обучение педагогических работников навыкам оказания первой помощи»</w:t>
            </w:r>
          </w:p>
        </w:tc>
        <w:tc>
          <w:tcPr>
            <w:tcW w:w="1646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квалификационная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1392" w:type="dxa"/>
            <w:vAlign w:val="center"/>
          </w:tcPr>
          <w:p w:rsidR="000D44FB" w:rsidRPr="00E34526" w:rsidRDefault="000D44FB" w:rsidP="00AD3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Благодарственное письмо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г.Рубцовска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2019 г</w:t>
            </w:r>
          </w:p>
        </w:tc>
        <w:tc>
          <w:tcPr>
            <w:tcW w:w="1297" w:type="dxa"/>
            <w:vAlign w:val="center"/>
          </w:tcPr>
          <w:p w:rsidR="000D44FB" w:rsidRPr="00AE4E57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4FB" w:rsidTr="000D44FB">
        <w:trPr>
          <w:trHeight w:val="66"/>
        </w:trPr>
        <w:tc>
          <w:tcPr>
            <w:tcW w:w="425" w:type="dxa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Гребцова Тамара Валентиновна</w:t>
            </w:r>
          </w:p>
        </w:tc>
        <w:tc>
          <w:tcPr>
            <w:tcW w:w="1701" w:type="dxa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8" w:type="dxa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140" w:type="dxa"/>
            <w:vAlign w:val="center"/>
          </w:tcPr>
          <w:p w:rsidR="000D44FB" w:rsidRPr="00AE4E57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1992 год. Рубцовское педагогическое училище. Специальность: дошкольное воспитание. Квалификация: воспитатель дошкольных учреждениях.</w:t>
            </w:r>
          </w:p>
        </w:tc>
        <w:tc>
          <w:tcPr>
            <w:tcW w:w="503" w:type="dxa"/>
            <w:vAlign w:val="center"/>
          </w:tcPr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 w:rsidRPr="00F64B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2г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</w:t>
            </w:r>
          </w:p>
        </w:tc>
        <w:tc>
          <w:tcPr>
            <w:tcW w:w="650" w:type="dxa"/>
            <w:vAlign w:val="center"/>
          </w:tcPr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16л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3м</w:t>
            </w:r>
          </w:p>
        </w:tc>
        <w:tc>
          <w:tcPr>
            <w:tcW w:w="634" w:type="dxa"/>
          </w:tcPr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 w:rsidRPr="00F64B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5л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3м</w:t>
            </w:r>
          </w:p>
        </w:tc>
        <w:tc>
          <w:tcPr>
            <w:tcW w:w="1899" w:type="dxa"/>
            <w:vAlign w:val="center"/>
          </w:tcPr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«АЛТГПУ» 2020 год – 24 часа «Психолого-педагогическое сопровождение детей с ОВЗ и детей-инвалидов в ДОО»;</w:t>
            </w:r>
          </w:p>
          <w:p w:rsidR="000D44FB" w:rsidRPr="000049A2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АНОДПО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«Центр </w:t>
            </w: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 Профессионал», 2019 год -20 часов</w:t>
            </w:r>
          </w:p>
          <w:p w:rsidR="000D44FB" w:rsidRPr="00AE4E57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«Обучение педагогических работников навыкам оказания первой помощи»</w:t>
            </w:r>
          </w:p>
        </w:tc>
        <w:tc>
          <w:tcPr>
            <w:tcW w:w="1646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квалификационная категория </w:t>
            </w:r>
          </w:p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26.12.2017</w:t>
            </w:r>
          </w:p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0D44FB" w:rsidRPr="00FB776D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Почетная грамота Администрация г. Рубцовска, 2017 г</w:t>
            </w:r>
          </w:p>
        </w:tc>
        <w:tc>
          <w:tcPr>
            <w:tcW w:w="1297" w:type="dxa"/>
            <w:vAlign w:val="center"/>
          </w:tcPr>
          <w:p w:rsidR="000D44FB" w:rsidRPr="00AE4E57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4FB" w:rsidTr="000D44FB">
        <w:trPr>
          <w:trHeight w:val="66"/>
        </w:trPr>
        <w:tc>
          <w:tcPr>
            <w:tcW w:w="425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Татьяна Николаевна</w:t>
            </w:r>
          </w:p>
        </w:tc>
        <w:tc>
          <w:tcPr>
            <w:tcW w:w="1701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998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140" w:type="dxa"/>
            <w:vAlign w:val="center"/>
          </w:tcPr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2007 год. Рубцовский педагогический колледж. Специальность: социальная педагогика. Квалификация: социальный педагог.</w:t>
            </w:r>
          </w:p>
          <w:p w:rsidR="000D44FB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6л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4м</w:t>
            </w:r>
          </w:p>
        </w:tc>
        <w:tc>
          <w:tcPr>
            <w:tcW w:w="650" w:type="dxa"/>
            <w:vAlign w:val="center"/>
          </w:tcPr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634" w:type="dxa"/>
          </w:tcPr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899" w:type="dxa"/>
            <w:vAlign w:val="center"/>
          </w:tcPr>
          <w:p w:rsidR="000D44FB" w:rsidRPr="003C3723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«АЛТГПУ» 2020 год – 24 часа «Психолого-педагогическое сопровождение детей с ОВЗ и детей-инвалидов в ДОО»;</w:t>
            </w:r>
          </w:p>
          <w:p w:rsidR="000D44FB" w:rsidRPr="000049A2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АНОДПО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обучения Профессионал», 2019 год -20 часов</w:t>
            </w:r>
          </w:p>
          <w:p w:rsidR="000D44FB" w:rsidRDefault="000D44FB" w:rsidP="00AD3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«Обучение педагогических работников навыкам оказания первой </w:t>
            </w: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АНОО ДПО АОВ «Альтернатива» 2021 год 36 часов «Педагогические технологии в деятельности инструктора по физической культуре в условиях реализации ФГОС дошкольного образования»</w:t>
            </w:r>
          </w:p>
        </w:tc>
        <w:tc>
          <w:tcPr>
            <w:tcW w:w="1646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1392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0D44FB" w:rsidRPr="00AE4E57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новых технологий в образовании,   2019 год – 300 часов « Инструктор по физической культуре в дошкольном образовании в условиях реализации ФГОС»</w:t>
            </w:r>
          </w:p>
        </w:tc>
      </w:tr>
      <w:tr w:rsidR="000D44FB" w:rsidTr="000D44FB">
        <w:trPr>
          <w:trHeight w:val="66"/>
        </w:trPr>
        <w:tc>
          <w:tcPr>
            <w:tcW w:w="425" w:type="dxa"/>
            <w:vAlign w:val="center"/>
          </w:tcPr>
          <w:p w:rsidR="000D44FB" w:rsidRPr="00AE4E57" w:rsidRDefault="00A561F3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Колычева Юлия Ивановна</w:t>
            </w:r>
          </w:p>
        </w:tc>
        <w:tc>
          <w:tcPr>
            <w:tcW w:w="1701" w:type="dxa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8" w:type="dxa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140" w:type="dxa"/>
            <w:vAlign w:val="center"/>
          </w:tcPr>
          <w:p w:rsidR="000D44FB" w:rsidRPr="00AE4E57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2004 год. Рубцовский педагогический колледж. Специальность: социальная педагогика. Квалификация: социальный педагог</w:t>
            </w:r>
          </w:p>
        </w:tc>
        <w:tc>
          <w:tcPr>
            <w:tcW w:w="503" w:type="dxa"/>
            <w:vAlign w:val="center"/>
          </w:tcPr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6л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</w:t>
            </w:r>
          </w:p>
        </w:tc>
        <w:tc>
          <w:tcPr>
            <w:tcW w:w="650" w:type="dxa"/>
            <w:vAlign w:val="center"/>
          </w:tcPr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6л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</w:t>
            </w:r>
          </w:p>
        </w:tc>
        <w:tc>
          <w:tcPr>
            <w:tcW w:w="634" w:type="dxa"/>
          </w:tcPr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6л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«АлтГПУ» 2019 год, 24 часа «Психолого-педагогическое сопровождение детей с ОВЗ и детей –инвалидов в дошкольной образовательной  организации»;</w:t>
            </w:r>
          </w:p>
          <w:p w:rsidR="000D44FB" w:rsidRPr="000049A2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АНОДПО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«Центр обучения Профессионал», </w:t>
            </w: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2019 год -20 часов</w:t>
            </w:r>
          </w:p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«Обучение педагогических работников навыкам оказания первой помощи»</w:t>
            </w:r>
          </w:p>
          <w:p w:rsidR="000D44FB" w:rsidRPr="00AE4E57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квалификационная категория </w:t>
            </w:r>
          </w:p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26.12.2017</w:t>
            </w:r>
          </w:p>
        </w:tc>
        <w:tc>
          <w:tcPr>
            <w:tcW w:w="1392" w:type="dxa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МКУ «Управление образования», 2018 г</w:t>
            </w:r>
          </w:p>
        </w:tc>
        <w:tc>
          <w:tcPr>
            <w:tcW w:w="1297" w:type="dxa"/>
            <w:vAlign w:val="center"/>
          </w:tcPr>
          <w:p w:rsidR="000D44FB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АКИПКРО 2016 год 264 часа «Основы теории методики дошкольного образования»</w:t>
            </w:r>
          </w:p>
          <w:p w:rsidR="000D44FB" w:rsidRPr="00AE4E57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4FB" w:rsidTr="000D44FB">
        <w:trPr>
          <w:trHeight w:val="66"/>
        </w:trPr>
        <w:tc>
          <w:tcPr>
            <w:tcW w:w="425" w:type="dxa"/>
            <w:vAlign w:val="center"/>
          </w:tcPr>
          <w:p w:rsidR="000D44FB" w:rsidRPr="00AE4E57" w:rsidRDefault="00A561F3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vAlign w:val="center"/>
          </w:tcPr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Липовцева Елена </w:t>
            </w:r>
          </w:p>
          <w:p w:rsidR="000D44FB" w:rsidRPr="00AE4E57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701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8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140" w:type="dxa"/>
            <w:vAlign w:val="center"/>
          </w:tcPr>
          <w:p w:rsidR="000D44FB" w:rsidRPr="00AE4E57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1983 год. Барнаульский государственный педагогический институт. Специальность: физика. Квалификация: учитель физики средней школы.</w:t>
            </w:r>
          </w:p>
        </w:tc>
        <w:tc>
          <w:tcPr>
            <w:tcW w:w="503" w:type="dxa"/>
            <w:vAlign w:val="center"/>
          </w:tcPr>
          <w:p w:rsidR="000D44FB" w:rsidRPr="00F64BE7" w:rsidRDefault="000D44FB" w:rsidP="00AD35A6">
            <w:pPr>
              <w:jc w:val="center"/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jc w:val="center"/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jc w:val="center"/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jc w:val="center"/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jc w:val="center"/>
              <w:rPr>
                <w:rFonts w:ascii="Times New Roman" w:hAnsi="Times New Roman" w:cs="Times New Roman"/>
              </w:rPr>
            </w:pPr>
            <w:r w:rsidRPr="00F64B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7л</w:t>
            </w:r>
          </w:p>
          <w:p w:rsidR="000D44FB" w:rsidRPr="00F64BE7" w:rsidRDefault="000D44FB" w:rsidP="00AD3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</w:t>
            </w:r>
          </w:p>
        </w:tc>
        <w:tc>
          <w:tcPr>
            <w:tcW w:w="650" w:type="dxa"/>
            <w:vAlign w:val="center"/>
          </w:tcPr>
          <w:p w:rsidR="000D44FB" w:rsidRPr="00F64BE7" w:rsidRDefault="000D44FB" w:rsidP="00AD35A6">
            <w:pPr>
              <w:jc w:val="center"/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jc w:val="center"/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jc w:val="center"/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jc w:val="center"/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jc w:val="center"/>
              <w:rPr>
                <w:rFonts w:ascii="Times New Roman" w:hAnsi="Times New Roman" w:cs="Times New Roman"/>
              </w:rPr>
            </w:pPr>
            <w:r w:rsidRPr="00F64B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3г</w:t>
            </w:r>
          </w:p>
          <w:p w:rsidR="000D44FB" w:rsidRPr="00F64BE7" w:rsidRDefault="000D44FB" w:rsidP="00AD3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4м</w:t>
            </w:r>
          </w:p>
        </w:tc>
        <w:tc>
          <w:tcPr>
            <w:tcW w:w="634" w:type="dxa"/>
          </w:tcPr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32г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11м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0D44FB" w:rsidRPr="006F03E7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 ДПО «АИРО» 2020 год – 32 часа «Управление проектированием образовательной среды в условиях инклюзии»;</w:t>
            </w:r>
          </w:p>
          <w:p w:rsidR="000D44FB" w:rsidRPr="000049A2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АНОДПО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обучения Профессионал», 2019 год -20 часов</w:t>
            </w:r>
          </w:p>
          <w:p w:rsidR="000D44FB" w:rsidRPr="00AE4E57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«Обучение педагогических работников навыкам оказания первой помощи»</w:t>
            </w:r>
          </w:p>
        </w:tc>
        <w:tc>
          <w:tcPr>
            <w:tcW w:w="1646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</w:tc>
        <w:tc>
          <w:tcPr>
            <w:tcW w:w="1392" w:type="dxa"/>
            <w:vAlign w:val="center"/>
          </w:tcPr>
          <w:p w:rsidR="000D44FB" w:rsidRPr="00FB776D" w:rsidRDefault="000D44FB" w:rsidP="00AD35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76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Почетная грамота комитета администрации Алтай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 по образованию, 2004 г</w:t>
            </w:r>
          </w:p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0D44FB" w:rsidRPr="00E92852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АНОО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АОВ</w:t>
            </w:r>
            <w:r w:rsidRPr="00E92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«Альтернатива», программа - «Педагогика дошколь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образования» квалификация "Воспитатель"</w:t>
            </w:r>
          </w:p>
        </w:tc>
      </w:tr>
      <w:tr w:rsidR="000D44FB" w:rsidTr="000D44FB">
        <w:trPr>
          <w:trHeight w:val="66"/>
        </w:trPr>
        <w:tc>
          <w:tcPr>
            <w:tcW w:w="425" w:type="dxa"/>
            <w:vAlign w:val="center"/>
          </w:tcPr>
          <w:p w:rsidR="000D44FB" w:rsidRDefault="00A561F3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Моргунова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 Николаевна</w:t>
            </w:r>
          </w:p>
        </w:tc>
        <w:tc>
          <w:tcPr>
            <w:tcW w:w="1701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998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140" w:type="dxa"/>
            <w:vAlign w:val="center"/>
          </w:tcPr>
          <w:p w:rsidR="000D44FB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2004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 Российской Академии Образования. Специальность: психология. Квалификация: Психолог. Преподаватель Психологии.  </w:t>
            </w:r>
          </w:p>
          <w:p w:rsidR="000D44FB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vAlign w:val="center"/>
          </w:tcPr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8л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2м</w:t>
            </w:r>
          </w:p>
        </w:tc>
        <w:tc>
          <w:tcPr>
            <w:tcW w:w="650" w:type="dxa"/>
            <w:vAlign w:val="center"/>
          </w:tcPr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8м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2м</w:t>
            </w:r>
          </w:p>
        </w:tc>
        <w:tc>
          <w:tcPr>
            <w:tcW w:w="634" w:type="dxa"/>
          </w:tcPr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 w:rsidRPr="00F64B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1м</w:t>
            </w:r>
          </w:p>
        </w:tc>
        <w:tc>
          <w:tcPr>
            <w:tcW w:w="1899" w:type="dxa"/>
            <w:vAlign w:val="center"/>
          </w:tcPr>
          <w:p w:rsidR="000D44FB" w:rsidRPr="006F03E7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«АЛТГПУ» 2020 год – 24 часа «Психолого-педагогическое сопровождение детей с ОВЗ и детей-инвалидов в ДОО»;</w:t>
            </w:r>
          </w:p>
          <w:p w:rsidR="000D44FB" w:rsidRPr="000049A2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АНОДПО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обучения Профессионал», 2019 год -20 часов</w:t>
            </w:r>
          </w:p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 педагогических работников навыкам оказания первой помощи»</w:t>
            </w:r>
          </w:p>
        </w:tc>
        <w:tc>
          <w:tcPr>
            <w:tcW w:w="1646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</w:t>
            </w:r>
          </w:p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  <w:tc>
          <w:tcPr>
            <w:tcW w:w="1392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 МКУ «Управление образования», 2021 г</w:t>
            </w:r>
          </w:p>
        </w:tc>
        <w:tc>
          <w:tcPr>
            <w:tcW w:w="1297" w:type="dxa"/>
            <w:vAlign w:val="center"/>
          </w:tcPr>
          <w:p w:rsidR="000D44FB" w:rsidRPr="00AE4E57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АКИПКР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2017 год – 264 часа «Основы теории и методики дошкольного образования»</w:t>
            </w:r>
          </w:p>
        </w:tc>
      </w:tr>
      <w:tr w:rsidR="000D44FB" w:rsidTr="000D44FB">
        <w:trPr>
          <w:trHeight w:val="66"/>
        </w:trPr>
        <w:tc>
          <w:tcPr>
            <w:tcW w:w="425" w:type="dxa"/>
            <w:vAlign w:val="center"/>
          </w:tcPr>
          <w:p w:rsidR="000D44FB" w:rsidRDefault="000D44FB" w:rsidP="00A5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561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Рыбникова Светлана Борисовна</w:t>
            </w:r>
          </w:p>
        </w:tc>
        <w:tc>
          <w:tcPr>
            <w:tcW w:w="1701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8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140" w:type="dxa"/>
            <w:vAlign w:val="center"/>
          </w:tcPr>
          <w:p w:rsidR="000D44FB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2021 год. Рубцовский педагогический колледж. Специальность: дошкольное образование Квалификация: воспитатель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</w:t>
            </w:r>
          </w:p>
        </w:tc>
        <w:tc>
          <w:tcPr>
            <w:tcW w:w="503" w:type="dxa"/>
            <w:vAlign w:val="center"/>
          </w:tcPr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4г</w:t>
            </w:r>
          </w:p>
        </w:tc>
        <w:tc>
          <w:tcPr>
            <w:tcW w:w="650" w:type="dxa"/>
            <w:vAlign w:val="center"/>
          </w:tcPr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634" w:type="dxa"/>
          </w:tcPr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1899" w:type="dxa"/>
            <w:vAlign w:val="center"/>
          </w:tcPr>
          <w:p w:rsidR="000D44FB" w:rsidRDefault="000D44FB" w:rsidP="00AD3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ООО ЦПР «Партнер»,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-</w:t>
            </w:r>
            <w:r w:rsidRPr="00EF4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часов </w:t>
            </w:r>
            <w:r w:rsidRPr="00EF4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«Оказание первой помощи детям и взрослым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D44FB" w:rsidRPr="00EF4FB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АНОО ДПО АОВ «Альтернатива» 2021 год 36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часов «Методика и технологии воспитания и развития детей дошкольного возраста в условиях реализации ФГОС» </w:t>
            </w:r>
          </w:p>
        </w:tc>
        <w:tc>
          <w:tcPr>
            <w:tcW w:w="1646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1392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0D44FB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4FB" w:rsidTr="000D44FB">
        <w:trPr>
          <w:trHeight w:val="66"/>
        </w:trPr>
        <w:tc>
          <w:tcPr>
            <w:tcW w:w="425" w:type="dxa"/>
            <w:vAlign w:val="center"/>
          </w:tcPr>
          <w:p w:rsidR="000D44FB" w:rsidRPr="00AE4E57" w:rsidRDefault="000D44FB" w:rsidP="00A5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5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Трунова Елена </w:t>
            </w:r>
          </w:p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701" w:type="dxa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8" w:type="dxa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140" w:type="dxa"/>
            <w:vAlign w:val="center"/>
          </w:tcPr>
          <w:p w:rsidR="000D44FB" w:rsidRPr="00AE4E57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2002 год. Университет Российской академии образования. Специальность: психология. Квалификация: психолог, преподаватель психологии.</w:t>
            </w:r>
          </w:p>
        </w:tc>
        <w:tc>
          <w:tcPr>
            <w:tcW w:w="503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</w:rPr>
            </w:pPr>
            <w:r w:rsidRPr="00F64B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9л</w:t>
            </w:r>
          </w:p>
          <w:p w:rsidR="000D44FB" w:rsidRPr="00F64BE7" w:rsidRDefault="000D44FB" w:rsidP="00AD3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2м</w:t>
            </w:r>
          </w:p>
        </w:tc>
        <w:tc>
          <w:tcPr>
            <w:tcW w:w="650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8л</w:t>
            </w:r>
          </w:p>
          <w:p w:rsidR="000D44FB" w:rsidRPr="00F64BE7" w:rsidRDefault="000D44FB" w:rsidP="00AD3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11м</w:t>
            </w:r>
          </w:p>
        </w:tc>
        <w:tc>
          <w:tcPr>
            <w:tcW w:w="634" w:type="dxa"/>
          </w:tcPr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8л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11м</w:t>
            </w:r>
          </w:p>
        </w:tc>
        <w:tc>
          <w:tcPr>
            <w:tcW w:w="1899" w:type="dxa"/>
            <w:vAlign w:val="center"/>
          </w:tcPr>
          <w:p w:rsidR="000D44FB" w:rsidRPr="000049A2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АНОДПО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обучения Профессионал», 2019 год -20 часов</w:t>
            </w:r>
          </w:p>
          <w:p w:rsidR="000D44FB" w:rsidRDefault="000D44FB" w:rsidP="00AD3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 педагогических работников навыкам оказания первой помощи»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44FB" w:rsidRPr="00AE4E57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«АЛТГПУ» 2020 год – 24 часа «Психолого-педагогическое сопровождение детей с ОВЗ и детей-инвалидов в ДОО».</w:t>
            </w:r>
          </w:p>
        </w:tc>
        <w:tc>
          <w:tcPr>
            <w:tcW w:w="1646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392" w:type="dxa"/>
            <w:vAlign w:val="center"/>
          </w:tcPr>
          <w:p w:rsidR="000D44FB" w:rsidRPr="00AE4E57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г.Рубцовска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2020 г.</w:t>
            </w:r>
          </w:p>
        </w:tc>
        <w:tc>
          <w:tcPr>
            <w:tcW w:w="1297" w:type="dxa"/>
            <w:vAlign w:val="center"/>
          </w:tcPr>
          <w:p w:rsidR="000D44FB" w:rsidRPr="00AE4E57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АКИПКРО 2016 год 264 часа «Основы теории и методики дошкольного образования»</w:t>
            </w:r>
          </w:p>
        </w:tc>
      </w:tr>
      <w:tr w:rsidR="000D44FB" w:rsidTr="000D44FB">
        <w:trPr>
          <w:trHeight w:val="66"/>
        </w:trPr>
        <w:tc>
          <w:tcPr>
            <w:tcW w:w="425" w:type="dxa"/>
            <w:vAlign w:val="center"/>
          </w:tcPr>
          <w:p w:rsidR="000D44FB" w:rsidRDefault="000D44FB" w:rsidP="00A5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56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Наталья Ивановна</w:t>
            </w:r>
          </w:p>
        </w:tc>
        <w:tc>
          <w:tcPr>
            <w:tcW w:w="1701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8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140" w:type="dxa"/>
            <w:vAlign w:val="center"/>
          </w:tcPr>
          <w:p w:rsidR="000D44FB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класс 1988 год.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г.Талды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-Кургана, специальность: Дошкольное образование.   </w:t>
            </w:r>
          </w:p>
        </w:tc>
        <w:tc>
          <w:tcPr>
            <w:tcW w:w="503" w:type="dxa"/>
            <w:vAlign w:val="center"/>
          </w:tcPr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32г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</w:t>
            </w:r>
          </w:p>
        </w:tc>
        <w:tc>
          <w:tcPr>
            <w:tcW w:w="650" w:type="dxa"/>
            <w:vAlign w:val="center"/>
          </w:tcPr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32г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</w:t>
            </w:r>
          </w:p>
        </w:tc>
        <w:tc>
          <w:tcPr>
            <w:tcW w:w="634" w:type="dxa"/>
          </w:tcPr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17л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3м</w:t>
            </w:r>
          </w:p>
        </w:tc>
        <w:tc>
          <w:tcPr>
            <w:tcW w:w="1899" w:type="dxa"/>
            <w:vAlign w:val="center"/>
          </w:tcPr>
          <w:p w:rsidR="000D44FB" w:rsidRPr="000049A2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АНОДПО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обучения Профессионал», 2019 год -20 часов</w:t>
            </w:r>
          </w:p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 педагогических работников навыкам оказания первой помощи»</w:t>
            </w:r>
          </w:p>
        </w:tc>
        <w:tc>
          <w:tcPr>
            <w:tcW w:w="1646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 28.05.2019 г.</w:t>
            </w:r>
          </w:p>
        </w:tc>
        <w:tc>
          <w:tcPr>
            <w:tcW w:w="1392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г.Рубцовска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2021 г.</w:t>
            </w:r>
          </w:p>
        </w:tc>
        <w:tc>
          <w:tcPr>
            <w:tcW w:w="1297" w:type="dxa"/>
            <w:vAlign w:val="center"/>
          </w:tcPr>
          <w:p w:rsidR="000D44FB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Проходит обучение в «Рубцовском педагогическом колледже» на 3 курсе по заочной форме обучения на специальности «Дошкольное образование» </w:t>
            </w:r>
          </w:p>
        </w:tc>
      </w:tr>
      <w:tr w:rsidR="000D44FB" w:rsidTr="000D44FB">
        <w:trPr>
          <w:trHeight w:val="66"/>
        </w:trPr>
        <w:tc>
          <w:tcPr>
            <w:tcW w:w="425" w:type="dxa"/>
            <w:vAlign w:val="center"/>
          </w:tcPr>
          <w:p w:rsidR="000D44FB" w:rsidRPr="00AE4E57" w:rsidRDefault="000D44FB" w:rsidP="00A5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1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Щебетун Елена </w:t>
            </w:r>
          </w:p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701" w:type="dxa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8" w:type="dxa"/>
            <w:vAlign w:val="center"/>
          </w:tcPr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140" w:type="dxa"/>
            <w:vAlign w:val="center"/>
          </w:tcPr>
          <w:p w:rsidR="000D44FB" w:rsidRPr="00AE4E57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1995 год. Рубцовское педагогическое училище. Специальность: дошкольное воспитание. Квалификация: воспитатель в дошкольных учреждениях.</w:t>
            </w:r>
          </w:p>
        </w:tc>
        <w:tc>
          <w:tcPr>
            <w:tcW w:w="503" w:type="dxa"/>
            <w:vAlign w:val="center"/>
          </w:tcPr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20л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9м</w:t>
            </w:r>
          </w:p>
        </w:tc>
        <w:tc>
          <w:tcPr>
            <w:tcW w:w="650" w:type="dxa"/>
            <w:vAlign w:val="center"/>
          </w:tcPr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20л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9м</w:t>
            </w:r>
          </w:p>
        </w:tc>
        <w:tc>
          <w:tcPr>
            <w:tcW w:w="634" w:type="dxa"/>
          </w:tcPr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AD35A6" w:rsidRDefault="00AD35A6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16л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0D44FB" w:rsidRPr="000049A2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АНОДПО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обучения Профессионал», 2019 год -20 часов</w:t>
            </w:r>
          </w:p>
          <w:p w:rsidR="000D44FB" w:rsidRDefault="000D44FB" w:rsidP="00AD3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 педагогических работников навыкам оказания первой помощи»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44FB" w:rsidRPr="00AE4E57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«АЛТГПУ» 2020 год – 24 часа «Психолого-педагогическое сопровождение детей с ОВЗ и детей-инвалидов в ДОО».</w:t>
            </w:r>
          </w:p>
        </w:tc>
        <w:tc>
          <w:tcPr>
            <w:tcW w:w="1646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  <w:p w:rsidR="000D44FB" w:rsidRPr="00AE4E57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25.03.2019</w:t>
            </w:r>
          </w:p>
        </w:tc>
        <w:tc>
          <w:tcPr>
            <w:tcW w:w="1392" w:type="dxa"/>
            <w:vAlign w:val="center"/>
          </w:tcPr>
          <w:p w:rsidR="000D44FB" w:rsidRPr="00FB776D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г.Рубцовска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2017 г.</w:t>
            </w:r>
          </w:p>
        </w:tc>
        <w:tc>
          <w:tcPr>
            <w:tcW w:w="1297" w:type="dxa"/>
            <w:vAlign w:val="center"/>
          </w:tcPr>
          <w:p w:rsidR="000D44FB" w:rsidRPr="00AE4E57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4FB" w:rsidTr="000D44FB">
        <w:trPr>
          <w:trHeight w:val="66"/>
        </w:trPr>
        <w:tc>
          <w:tcPr>
            <w:tcW w:w="425" w:type="dxa"/>
            <w:vAlign w:val="center"/>
          </w:tcPr>
          <w:p w:rsidR="000D44FB" w:rsidRDefault="000D44FB" w:rsidP="00A5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561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Ярославцева Инна </w:t>
            </w:r>
          </w:p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8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140" w:type="dxa"/>
            <w:vAlign w:val="center"/>
          </w:tcPr>
          <w:p w:rsidR="000D44FB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2000 год. Алтайский государственный институт искусств и культуры.</w:t>
            </w:r>
          </w:p>
          <w:p w:rsidR="000D44FB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социально-культурная деятельность.</w:t>
            </w:r>
          </w:p>
          <w:p w:rsidR="000D44FB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культуролог, педагог-организатор социально-культурных программ.</w:t>
            </w:r>
          </w:p>
        </w:tc>
        <w:tc>
          <w:tcPr>
            <w:tcW w:w="503" w:type="dxa"/>
            <w:vAlign w:val="center"/>
          </w:tcPr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6л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</w:t>
            </w:r>
          </w:p>
        </w:tc>
        <w:tc>
          <w:tcPr>
            <w:tcW w:w="650" w:type="dxa"/>
            <w:vAlign w:val="center"/>
          </w:tcPr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6л</w:t>
            </w: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</w:t>
            </w:r>
          </w:p>
        </w:tc>
        <w:tc>
          <w:tcPr>
            <w:tcW w:w="634" w:type="dxa"/>
          </w:tcPr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Default="000D44FB" w:rsidP="00AD35A6">
            <w:pPr>
              <w:rPr>
                <w:rFonts w:ascii="Times New Roman" w:hAnsi="Times New Roman" w:cs="Times New Roman"/>
              </w:rPr>
            </w:pPr>
          </w:p>
          <w:p w:rsidR="000D44FB" w:rsidRPr="00F64BE7" w:rsidRDefault="000D44FB" w:rsidP="00AD3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1899" w:type="dxa"/>
            <w:vAlign w:val="center"/>
          </w:tcPr>
          <w:p w:rsidR="000D44FB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«АлтГПУ» 2019 год, 24 часа «Психолого-педагогическое сопровождение детей с ОВЗ и детей – инвалидов в дошкольной образовательной  организации»;</w:t>
            </w:r>
          </w:p>
          <w:p w:rsidR="000D44FB" w:rsidRPr="000049A2" w:rsidRDefault="000D44FB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АНОДПО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обучения Профессионал», 2019 год -20 часов</w:t>
            </w:r>
          </w:p>
          <w:p w:rsidR="00A561F3" w:rsidRDefault="000D44FB" w:rsidP="00AD3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«Обучение педагогических работников навыкам оказания </w:t>
            </w:r>
          </w:p>
          <w:p w:rsidR="000D44FB" w:rsidRDefault="000D44FB" w:rsidP="00AD3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первой помощи»</w:t>
            </w:r>
          </w:p>
          <w:p w:rsidR="00A561F3" w:rsidRDefault="00A561F3" w:rsidP="00AD3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2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АНОО ДПО Академия образования взрослых «Альтернатива»  по дополнительной профессиональной программе «Методика и технологии воспитания и развития детей дошкольного возраста  в условиях реализации ФГОС»</w:t>
            </w:r>
          </w:p>
        </w:tc>
        <w:tc>
          <w:tcPr>
            <w:tcW w:w="1646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 28.03.2018</w:t>
            </w:r>
          </w:p>
        </w:tc>
        <w:tc>
          <w:tcPr>
            <w:tcW w:w="1392" w:type="dxa"/>
            <w:vAlign w:val="center"/>
          </w:tcPr>
          <w:p w:rsidR="000D44FB" w:rsidRDefault="000D44FB" w:rsidP="00AD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0D44FB" w:rsidRPr="00AE4E57" w:rsidRDefault="000D44FB" w:rsidP="00AD3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АКИПКРО 2016 год – 264 часа «Основы теории и методики дошкольного образования»</w:t>
            </w:r>
          </w:p>
        </w:tc>
      </w:tr>
    </w:tbl>
    <w:p w:rsidR="008F7997" w:rsidRPr="009B791D" w:rsidRDefault="008F7997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E3B" w:rsidRPr="009B791D" w:rsidRDefault="00D44E3B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997" w:rsidRPr="00346CEF" w:rsidRDefault="00625AE0" w:rsidP="002F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</w:pPr>
      <w:r w:rsidRPr="00346CEF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  <w:t>2.2</w:t>
      </w:r>
      <w:r w:rsidR="00406715" w:rsidRPr="00346CEF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  <w:t>.</w:t>
      </w:r>
      <w:r w:rsidR="008F7997" w:rsidRPr="00346CEF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  <w:t xml:space="preserve"> Повышение деловой и профессиональной компетентности социальной и психологической культуры педагогов</w:t>
      </w:r>
    </w:p>
    <w:p w:rsidR="008F7997" w:rsidRPr="009B791D" w:rsidRDefault="008F7997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517"/>
        <w:gridCol w:w="3119"/>
        <w:gridCol w:w="1984"/>
        <w:gridCol w:w="2410"/>
      </w:tblGrid>
      <w:tr w:rsidR="00AE2CE1" w:rsidRPr="009B791D" w:rsidTr="00AD35A6">
        <w:tc>
          <w:tcPr>
            <w:tcW w:w="643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№ п</w:t>
            </w: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17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</w:t>
            </w:r>
          </w:p>
        </w:tc>
        <w:tc>
          <w:tcPr>
            <w:tcW w:w="1984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E2CE1" w:rsidRPr="009B791D" w:rsidTr="00AD35A6">
        <w:trPr>
          <w:trHeight w:val="479"/>
        </w:trPr>
        <w:tc>
          <w:tcPr>
            <w:tcW w:w="643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517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подписки на периодические издания (журналы)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-«Управление ДОУ» с приложением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- «Музыкальный руководитель»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- «Воспитатель ДОУ» с приложением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- «Справочник старшего воспитателя»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Аннотация методической литературы и периодических изданий.</w:t>
            </w:r>
          </w:p>
        </w:tc>
        <w:tc>
          <w:tcPr>
            <w:tcW w:w="3119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новыми 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педагогическими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идеями</w:t>
            </w:r>
          </w:p>
        </w:tc>
        <w:tc>
          <w:tcPr>
            <w:tcW w:w="1984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E2CE1" w:rsidRPr="009B791D" w:rsidTr="00AD35A6">
        <w:trPr>
          <w:trHeight w:val="518"/>
        </w:trPr>
        <w:tc>
          <w:tcPr>
            <w:tcW w:w="643" w:type="dxa"/>
            <w:vMerge w:val="restart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7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городских методических объединений педагогами: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профессионального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мастерства</w:t>
            </w:r>
          </w:p>
          <w:p w:rsidR="00AE2CE1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педагогов</w:t>
            </w:r>
          </w:p>
          <w:p w:rsidR="00A62956" w:rsidRDefault="00A62956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956" w:rsidRDefault="00A62956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956" w:rsidRDefault="00A62956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956" w:rsidRDefault="00A62956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956" w:rsidRDefault="00A62956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956" w:rsidRDefault="00A62956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956" w:rsidRDefault="00A62956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956" w:rsidRDefault="00A62956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956" w:rsidRDefault="00A62956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956" w:rsidRPr="009B791D" w:rsidRDefault="00A62956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AE2CE1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A62956" w:rsidRDefault="00A62956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956" w:rsidRDefault="00A62956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956" w:rsidRDefault="00A62956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956" w:rsidRDefault="00A62956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4FB" w:rsidRDefault="000D44FB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4FB" w:rsidRDefault="000D44FB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4FB" w:rsidRDefault="000D44FB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4FB" w:rsidRDefault="000D44FB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4FB" w:rsidRDefault="000D44FB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44FB" w:rsidRDefault="000D44FB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956" w:rsidRDefault="00A62956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956" w:rsidRDefault="00A62956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956" w:rsidRDefault="00A62956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2956" w:rsidRPr="009B791D" w:rsidRDefault="00A62956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 ДОУ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E2CE1" w:rsidRPr="009B791D" w:rsidTr="00AD35A6">
        <w:trPr>
          <w:trHeight w:val="479"/>
        </w:trPr>
        <w:tc>
          <w:tcPr>
            <w:tcW w:w="643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ММО  физруков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Т.Н.</w:t>
            </w:r>
          </w:p>
        </w:tc>
      </w:tr>
      <w:tr w:rsidR="00AE2CE1" w:rsidRPr="009B791D" w:rsidTr="00AD35A6">
        <w:trPr>
          <w:trHeight w:val="308"/>
        </w:trPr>
        <w:tc>
          <w:tcPr>
            <w:tcW w:w="643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ММО психологов</w:t>
            </w:r>
          </w:p>
        </w:tc>
        <w:tc>
          <w:tcPr>
            <w:tcW w:w="3119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2CE1" w:rsidRPr="009B791D" w:rsidTr="00AD35A6">
        <w:trPr>
          <w:trHeight w:val="479"/>
        </w:trPr>
        <w:tc>
          <w:tcPr>
            <w:tcW w:w="643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ММО музыкальных руководителей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Горемыко В.В.</w:t>
            </w:r>
          </w:p>
        </w:tc>
      </w:tr>
      <w:tr w:rsidR="00AE2CE1" w:rsidRPr="009B791D" w:rsidTr="00AD35A6">
        <w:trPr>
          <w:trHeight w:val="278"/>
        </w:trPr>
        <w:tc>
          <w:tcPr>
            <w:tcW w:w="643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ММО логопедов</w:t>
            </w:r>
          </w:p>
          <w:p w:rsidR="000D44FB" w:rsidRPr="009B791D" w:rsidRDefault="000D44FB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2CE1" w:rsidRPr="009B791D" w:rsidRDefault="000D44FB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2CE1" w:rsidRPr="009B791D" w:rsidTr="00AD35A6">
        <w:trPr>
          <w:trHeight w:val="479"/>
        </w:trPr>
        <w:tc>
          <w:tcPr>
            <w:tcW w:w="643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ММО воспитателей южного района </w:t>
            </w:r>
          </w:p>
        </w:tc>
        <w:tc>
          <w:tcPr>
            <w:tcW w:w="3119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Трунова Е.Ю. 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Алексуткина И.И.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Ярославцева И.Н.</w:t>
            </w:r>
          </w:p>
        </w:tc>
      </w:tr>
      <w:tr w:rsidR="00AE2CE1" w:rsidRPr="009B791D" w:rsidTr="00AD35A6">
        <w:trPr>
          <w:trHeight w:val="479"/>
        </w:trPr>
        <w:tc>
          <w:tcPr>
            <w:tcW w:w="643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ММО воспитателей центрального района </w:t>
            </w:r>
          </w:p>
        </w:tc>
        <w:tc>
          <w:tcPr>
            <w:tcW w:w="3119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Щебетун Е.Б.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Гребцова Т.В.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Рыбникова С.Б.</w:t>
            </w:r>
          </w:p>
        </w:tc>
      </w:tr>
      <w:tr w:rsidR="00AE2CE1" w:rsidRPr="009B791D" w:rsidTr="00AD35A6">
        <w:trPr>
          <w:trHeight w:val="479"/>
        </w:trPr>
        <w:tc>
          <w:tcPr>
            <w:tcW w:w="643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ММО воспитателей северного района </w:t>
            </w:r>
          </w:p>
        </w:tc>
        <w:tc>
          <w:tcPr>
            <w:tcW w:w="3119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Габидулина С.В.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Моргунова И.Н.</w:t>
            </w:r>
          </w:p>
          <w:p w:rsidR="00AE2CE1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Фокина Н.И.</w:t>
            </w:r>
          </w:p>
          <w:p w:rsidR="009B13D1" w:rsidRPr="009B791D" w:rsidRDefault="009B13D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Ковалева В.Д.</w:t>
            </w:r>
          </w:p>
        </w:tc>
      </w:tr>
      <w:tr w:rsidR="00AE2CE1" w:rsidRPr="009B791D" w:rsidTr="00AD35A6">
        <w:trPr>
          <w:trHeight w:val="479"/>
        </w:trPr>
        <w:tc>
          <w:tcPr>
            <w:tcW w:w="643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7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МО «Развитие детей раннего возраста»</w:t>
            </w:r>
          </w:p>
        </w:tc>
        <w:tc>
          <w:tcPr>
            <w:tcW w:w="3119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Липовцева Е.П.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Колычева Ю.И.</w:t>
            </w:r>
          </w:p>
        </w:tc>
      </w:tr>
      <w:tr w:rsidR="00AE2CE1" w:rsidRPr="009B791D" w:rsidTr="00AD35A6">
        <w:trPr>
          <w:trHeight w:val="479"/>
        </w:trPr>
        <w:tc>
          <w:tcPr>
            <w:tcW w:w="643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17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Принять участие в неделе </w:t>
            </w:r>
            <w:proofErr w:type="spellStart"/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педмастерства</w:t>
            </w:r>
            <w:proofErr w:type="spellEnd"/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 года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Конкурсе «Воспитатель года»</w:t>
            </w:r>
          </w:p>
        </w:tc>
        <w:tc>
          <w:tcPr>
            <w:tcW w:w="3119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опыта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педагогов 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1984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2CE1" w:rsidRPr="009B791D" w:rsidTr="00AD35A6">
        <w:trPr>
          <w:trHeight w:val="479"/>
        </w:trPr>
        <w:tc>
          <w:tcPr>
            <w:tcW w:w="643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7" w:type="dxa"/>
          </w:tcPr>
          <w:p w:rsidR="00AE2CE1" w:rsidRPr="00346CEF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46CE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Разработать и утвердить планы работы по самообразованию педагогов. Собеседование по темам самообразования.</w:t>
            </w:r>
          </w:p>
        </w:tc>
        <w:tc>
          <w:tcPr>
            <w:tcW w:w="3119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профессионального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мастерства 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984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E2CE1" w:rsidRPr="009B791D" w:rsidTr="00AD35A6">
        <w:trPr>
          <w:trHeight w:val="479"/>
        </w:trPr>
        <w:tc>
          <w:tcPr>
            <w:tcW w:w="643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17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методическом кабинете</w:t>
            </w:r>
          </w:p>
        </w:tc>
        <w:tc>
          <w:tcPr>
            <w:tcW w:w="3119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кабинета новым методическим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материалом</w:t>
            </w:r>
          </w:p>
        </w:tc>
        <w:tc>
          <w:tcPr>
            <w:tcW w:w="1984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E2CE1" w:rsidRPr="009B791D" w:rsidTr="00AD35A6">
        <w:trPr>
          <w:trHeight w:val="479"/>
        </w:trPr>
        <w:tc>
          <w:tcPr>
            <w:tcW w:w="643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17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педагогов через АКИПРО: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квалификации: </w:t>
            </w:r>
          </w:p>
        </w:tc>
        <w:tc>
          <w:tcPr>
            <w:tcW w:w="3119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профессионального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мастерства педагогов</w:t>
            </w:r>
          </w:p>
        </w:tc>
        <w:tc>
          <w:tcPr>
            <w:tcW w:w="1984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E2CE1" w:rsidRPr="009B791D" w:rsidTr="00AD35A6">
        <w:trPr>
          <w:trHeight w:val="479"/>
        </w:trPr>
        <w:tc>
          <w:tcPr>
            <w:tcW w:w="643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17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новинок методической литературы</w:t>
            </w:r>
          </w:p>
        </w:tc>
        <w:tc>
          <w:tcPr>
            <w:tcW w:w="3119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кабинета методической литературой</w:t>
            </w:r>
          </w:p>
        </w:tc>
        <w:tc>
          <w:tcPr>
            <w:tcW w:w="1984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E2CE1" w:rsidRPr="009B791D" w:rsidTr="00AD35A6">
        <w:trPr>
          <w:trHeight w:val="479"/>
        </w:trPr>
        <w:tc>
          <w:tcPr>
            <w:tcW w:w="643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517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семинаров-практикумов: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работы педагогов по воспитанию и развитию детей</w:t>
            </w:r>
          </w:p>
        </w:tc>
        <w:tc>
          <w:tcPr>
            <w:tcW w:w="1984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AE2CE1" w:rsidRPr="009B791D" w:rsidTr="00AD35A6">
        <w:trPr>
          <w:trHeight w:val="479"/>
        </w:trPr>
        <w:tc>
          <w:tcPr>
            <w:tcW w:w="643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17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педагогических часов</w:t>
            </w:r>
          </w:p>
        </w:tc>
        <w:tc>
          <w:tcPr>
            <w:tcW w:w="3119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и знакомство с передовым опытом, новыми педагогическими идеями, </w:t>
            </w:r>
            <w:proofErr w:type="spellStart"/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</w:t>
            </w:r>
            <w:proofErr w:type="spellEnd"/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. печатью.</w:t>
            </w:r>
          </w:p>
        </w:tc>
        <w:tc>
          <w:tcPr>
            <w:tcW w:w="1984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E2CE1" w:rsidRPr="009B791D" w:rsidTr="00AD35A6">
        <w:trPr>
          <w:trHeight w:val="479"/>
        </w:trPr>
        <w:tc>
          <w:tcPr>
            <w:tcW w:w="643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17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и утвердить планы работы с молодыми специалистами ДОУ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профессионального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мастерства педагогов</w:t>
            </w:r>
          </w:p>
        </w:tc>
        <w:tc>
          <w:tcPr>
            <w:tcW w:w="1984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AE2CE1" w:rsidRPr="009B791D" w:rsidTr="00AD35A6">
        <w:trPr>
          <w:trHeight w:val="479"/>
        </w:trPr>
        <w:tc>
          <w:tcPr>
            <w:tcW w:w="643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17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Аттестация педагогов</w:t>
            </w:r>
          </w:p>
        </w:tc>
        <w:tc>
          <w:tcPr>
            <w:tcW w:w="3119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проведения аттестации педагога</w:t>
            </w:r>
          </w:p>
        </w:tc>
        <w:tc>
          <w:tcPr>
            <w:tcW w:w="1984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E2CE1" w:rsidRPr="009B791D" w:rsidTr="00AD35A6">
        <w:trPr>
          <w:trHeight w:val="479"/>
        </w:trPr>
        <w:tc>
          <w:tcPr>
            <w:tcW w:w="643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17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 участие в городских выставках и конкурсах.</w:t>
            </w:r>
          </w:p>
        </w:tc>
        <w:tc>
          <w:tcPr>
            <w:tcW w:w="3119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проявления творчества педагогов ДОУ</w:t>
            </w:r>
          </w:p>
        </w:tc>
        <w:tc>
          <w:tcPr>
            <w:tcW w:w="1984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группа</w:t>
            </w:r>
          </w:p>
        </w:tc>
      </w:tr>
      <w:tr w:rsidR="00AE2CE1" w:rsidRPr="009B791D" w:rsidTr="00AD35A6">
        <w:trPr>
          <w:trHeight w:val="479"/>
        </w:trPr>
        <w:tc>
          <w:tcPr>
            <w:tcW w:w="643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7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региональных конкурсах, выставках</w:t>
            </w:r>
          </w:p>
        </w:tc>
        <w:tc>
          <w:tcPr>
            <w:tcW w:w="3119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проявления творчества педагогов ДОУ</w:t>
            </w:r>
          </w:p>
        </w:tc>
        <w:tc>
          <w:tcPr>
            <w:tcW w:w="1984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E2CE1" w:rsidRPr="009B791D" w:rsidRDefault="00AE2CE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группа</w:t>
            </w:r>
          </w:p>
        </w:tc>
      </w:tr>
    </w:tbl>
    <w:p w:rsidR="00625AE0" w:rsidRPr="009B791D" w:rsidRDefault="00625AE0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997" w:rsidRPr="009B791D" w:rsidRDefault="00625AE0" w:rsidP="002F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b/>
          <w:sz w:val="28"/>
          <w:szCs w:val="28"/>
        </w:rPr>
        <w:t>2.3</w:t>
      </w:r>
      <w:r w:rsidR="008F7997" w:rsidRPr="009B791D">
        <w:rPr>
          <w:rFonts w:ascii="Times New Roman" w:eastAsia="Times New Roman" w:hAnsi="Times New Roman" w:cs="Times New Roman"/>
          <w:b/>
          <w:sz w:val="28"/>
          <w:szCs w:val="28"/>
        </w:rPr>
        <w:t>. График аттестации</w:t>
      </w:r>
    </w:p>
    <w:tbl>
      <w:tblPr>
        <w:tblpPr w:leftFromText="180" w:rightFromText="180" w:vertAnchor="text" w:horzAnchor="margin" w:tblpX="-1292" w:tblpY="15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017"/>
        <w:gridCol w:w="1701"/>
        <w:gridCol w:w="1559"/>
        <w:gridCol w:w="284"/>
        <w:gridCol w:w="425"/>
        <w:gridCol w:w="534"/>
        <w:gridCol w:w="567"/>
        <w:gridCol w:w="316"/>
        <w:gridCol w:w="426"/>
        <w:gridCol w:w="567"/>
        <w:gridCol w:w="567"/>
        <w:gridCol w:w="283"/>
        <w:gridCol w:w="452"/>
        <w:gridCol w:w="449"/>
        <w:gridCol w:w="438"/>
        <w:gridCol w:w="294"/>
        <w:gridCol w:w="371"/>
        <w:gridCol w:w="449"/>
        <w:gridCol w:w="438"/>
        <w:gridCol w:w="294"/>
        <w:gridCol w:w="359"/>
        <w:gridCol w:w="534"/>
        <w:gridCol w:w="567"/>
        <w:gridCol w:w="283"/>
        <w:gridCol w:w="425"/>
        <w:gridCol w:w="567"/>
        <w:gridCol w:w="426"/>
      </w:tblGrid>
      <w:tr w:rsidR="00AD35A6" w:rsidRPr="00AD35A6" w:rsidTr="00AD35A6">
        <w:tc>
          <w:tcPr>
            <w:tcW w:w="534" w:type="dxa"/>
            <w:vMerge w:val="restart"/>
          </w:tcPr>
          <w:p w:rsidR="00AD35A6" w:rsidRPr="00AD35A6" w:rsidRDefault="00AD35A6" w:rsidP="00AD35A6">
            <w:pPr>
              <w:spacing w:after="0" w:line="240" w:lineRule="auto"/>
              <w:ind w:hanging="10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17" w:type="dxa"/>
            <w:vMerge w:val="restart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1701" w:type="dxa"/>
            <w:vMerge w:val="restart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предыдущей </w:t>
            </w: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10315" w:type="dxa"/>
            <w:gridSpan w:val="24"/>
          </w:tcPr>
          <w:p w:rsidR="00AD35A6" w:rsidRPr="00AD35A6" w:rsidRDefault="00AD35A6" w:rsidP="00AD3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Годы последующей аттестации</w:t>
            </w:r>
          </w:p>
        </w:tc>
      </w:tr>
      <w:tr w:rsidR="00AD35A6" w:rsidRPr="00AD35A6" w:rsidTr="00AD35A6">
        <w:tc>
          <w:tcPr>
            <w:tcW w:w="534" w:type="dxa"/>
            <w:vMerge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0" w:type="dxa"/>
            <w:gridSpan w:val="4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876" w:type="dxa"/>
            <w:gridSpan w:val="4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622" w:type="dxa"/>
            <w:gridSpan w:val="4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552" w:type="dxa"/>
            <w:gridSpan w:val="4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754" w:type="dxa"/>
            <w:gridSpan w:val="4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701" w:type="dxa"/>
            <w:gridSpan w:val="4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2026</w:t>
            </w:r>
          </w:p>
        </w:tc>
      </w:tr>
      <w:tr w:rsidR="00AD35A6" w:rsidRPr="00AD35A6" w:rsidTr="00AD35A6">
        <w:tc>
          <w:tcPr>
            <w:tcW w:w="534" w:type="dxa"/>
            <w:vMerge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17" w:type="dxa"/>
            <w:vMerge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1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52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D35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</w:t>
            </w: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37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3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D3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</w:tr>
      <w:tr w:rsidR="00AD35A6" w:rsidRPr="00AD35A6" w:rsidTr="00AD35A6"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01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Алексуткина Ирина Ивановна</w:t>
            </w:r>
          </w:p>
        </w:tc>
        <w:tc>
          <w:tcPr>
            <w:tcW w:w="170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5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1 кв.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высшая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15.03.2021 </w:t>
            </w:r>
          </w:p>
        </w:tc>
        <w:tc>
          <w:tcPr>
            <w:tcW w:w="28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Габидулина Светлана Викторовна </w:t>
            </w:r>
          </w:p>
        </w:tc>
        <w:tc>
          <w:tcPr>
            <w:tcW w:w="170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5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4 кв.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высшая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27.12.2019 </w:t>
            </w:r>
          </w:p>
        </w:tc>
        <w:tc>
          <w:tcPr>
            <w:tcW w:w="28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Горемыко Валентина Владимировна</w:t>
            </w:r>
          </w:p>
        </w:tc>
        <w:tc>
          <w:tcPr>
            <w:tcW w:w="170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Музыкальный рук-ль</w:t>
            </w:r>
          </w:p>
        </w:tc>
        <w:tc>
          <w:tcPr>
            <w:tcW w:w="15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4 кв.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27.12.2019 </w:t>
            </w:r>
          </w:p>
        </w:tc>
        <w:tc>
          <w:tcPr>
            <w:tcW w:w="28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Гребцова Тамара Валентиновна</w:t>
            </w:r>
          </w:p>
        </w:tc>
        <w:tc>
          <w:tcPr>
            <w:tcW w:w="170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5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4 кв.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26.12.2017 </w:t>
            </w:r>
          </w:p>
        </w:tc>
        <w:tc>
          <w:tcPr>
            <w:tcW w:w="28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ind w:left="-136" w:firstLine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Татьяна Николаевна</w:t>
            </w:r>
          </w:p>
        </w:tc>
        <w:tc>
          <w:tcPr>
            <w:tcW w:w="170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Окончила РПК 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2007 г</w:t>
            </w:r>
          </w:p>
        </w:tc>
        <w:tc>
          <w:tcPr>
            <w:tcW w:w="28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Казначеева Анна Павловна</w:t>
            </w:r>
          </w:p>
        </w:tc>
        <w:tc>
          <w:tcPr>
            <w:tcW w:w="170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15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кв. 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29.06.2020 </w:t>
            </w:r>
          </w:p>
        </w:tc>
        <w:tc>
          <w:tcPr>
            <w:tcW w:w="28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Ковалева Вероника Дмитриевна</w:t>
            </w:r>
          </w:p>
        </w:tc>
        <w:tc>
          <w:tcPr>
            <w:tcW w:w="170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5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Окончила РАПТ 2016 г</w:t>
            </w:r>
          </w:p>
        </w:tc>
        <w:tc>
          <w:tcPr>
            <w:tcW w:w="28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Колычева Юлия Ивановна</w:t>
            </w:r>
          </w:p>
        </w:tc>
        <w:tc>
          <w:tcPr>
            <w:tcW w:w="170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5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4 кв.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26.12.2017 </w:t>
            </w:r>
          </w:p>
        </w:tc>
        <w:tc>
          <w:tcPr>
            <w:tcW w:w="28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Липовцева Елена Павловна</w:t>
            </w:r>
          </w:p>
        </w:tc>
        <w:tc>
          <w:tcPr>
            <w:tcW w:w="170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5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1 кв.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высшая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15.03.2021 </w:t>
            </w:r>
          </w:p>
        </w:tc>
        <w:tc>
          <w:tcPr>
            <w:tcW w:w="28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2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1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Моргунова Ирина Николаевна</w:t>
            </w:r>
          </w:p>
        </w:tc>
        <w:tc>
          <w:tcPr>
            <w:tcW w:w="170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5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1 кв.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28.03.2018 </w:t>
            </w:r>
          </w:p>
        </w:tc>
        <w:tc>
          <w:tcPr>
            <w:tcW w:w="28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52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Пивень Ольга Николаевна</w:t>
            </w:r>
          </w:p>
        </w:tc>
        <w:tc>
          <w:tcPr>
            <w:tcW w:w="170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  <w:tc>
          <w:tcPr>
            <w:tcW w:w="15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кв. 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СЗД 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27.03.2019 </w:t>
            </w:r>
          </w:p>
        </w:tc>
        <w:tc>
          <w:tcPr>
            <w:tcW w:w="28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7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Рыбникова Светлана Борисовна</w:t>
            </w:r>
          </w:p>
        </w:tc>
        <w:tc>
          <w:tcPr>
            <w:tcW w:w="170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5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Окончила РПК 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2021 г</w:t>
            </w:r>
          </w:p>
        </w:tc>
        <w:tc>
          <w:tcPr>
            <w:tcW w:w="28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Трунова Елена Юрьевна</w:t>
            </w:r>
          </w:p>
        </w:tc>
        <w:tc>
          <w:tcPr>
            <w:tcW w:w="170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5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4 кв.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29.12.2020 </w:t>
            </w:r>
          </w:p>
        </w:tc>
        <w:tc>
          <w:tcPr>
            <w:tcW w:w="28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Фокина Наталья Ивановна</w:t>
            </w:r>
          </w:p>
        </w:tc>
        <w:tc>
          <w:tcPr>
            <w:tcW w:w="170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5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2 кв.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СЗД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28.05.2019 </w:t>
            </w:r>
          </w:p>
        </w:tc>
        <w:tc>
          <w:tcPr>
            <w:tcW w:w="28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Щебетун Елена Борисовна</w:t>
            </w:r>
          </w:p>
        </w:tc>
        <w:tc>
          <w:tcPr>
            <w:tcW w:w="170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5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кв. 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25.03.2019 </w:t>
            </w:r>
          </w:p>
        </w:tc>
        <w:tc>
          <w:tcPr>
            <w:tcW w:w="28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7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rPr>
          <w:trHeight w:val="989"/>
        </w:trPr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1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Ярославцева Инна Николаевна</w:t>
            </w:r>
          </w:p>
        </w:tc>
        <w:tc>
          <w:tcPr>
            <w:tcW w:w="170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5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кв. 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</w:t>
            </w:r>
          </w:p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35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28.03.2018 </w:t>
            </w:r>
          </w:p>
        </w:tc>
        <w:tc>
          <w:tcPr>
            <w:tcW w:w="28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52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D35A6" w:rsidRPr="00AD35A6" w:rsidRDefault="00AD35A6" w:rsidP="00AD3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08D7" w:rsidRPr="009B791D" w:rsidRDefault="002D08D7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997" w:rsidRPr="009B791D" w:rsidRDefault="00625AE0" w:rsidP="002F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b/>
          <w:sz w:val="28"/>
          <w:szCs w:val="28"/>
        </w:rPr>
        <w:t>2.4</w:t>
      </w:r>
      <w:r w:rsidR="00406715" w:rsidRPr="009B79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F7997" w:rsidRPr="009B791D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График курсовой переподготовки</w:t>
      </w:r>
    </w:p>
    <w:p w:rsidR="00A5783E" w:rsidRPr="009B791D" w:rsidRDefault="00A5783E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4"/>
        <w:tblW w:w="14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410"/>
        <w:gridCol w:w="992"/>
        <w:gridCol w:w="851"/>
        <w:gridCol w:w="992"/>
        <w:gridCol w:w="992"/>
        <w:gridCol w:w="1134"/>
        <w:gridCol w:w="1134"/>
        <w:gridCol w:w="1134"/>
        <w:gridCol w:w="1276"/>
      </w:tblGrid>
      <w:tr w:rsidR="00AD35A6" w:rsidRPr="00AD35A6" w:rsidTr="00AD35A6">
        <w:tc>
          <w:tcPr>
            <w:tcW w:w="567" w:type="dxa"/>
            <w:vMerge w:val="restart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977" w:type="dxa"/>
            <w:vMerge w:val="restart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педагогического работника</w:t>
            </w:r>
          </w:p>
        </w:tc>
        <w:tc>
          <w:tcPr>
            <w:tcW w:w="2410" w:type="dxa"/>
            <w:vMerge w:val="restart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827" w:type="dxa"/>
            <w:gridSpan w:val="4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прохождения курсов повышения квалификации и квартал</w:t>
            </w:r>
          </w:p>
        </w:tc>
        <w:tc>
          <w:tcPr>
            <w:tcW w:w="4678" w:type="dxa"/>
            <w:gridSpan w:val="4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для прохождения курсов повышения квалификации и квартал</w:t>
            </w:r>
          </w:p>
        </w:tc>
      </w:tr>
      <w:tr w:rsidR="00AD35A6" w:rsidRPr="00AD35A6" w:rsidTr="00AD35A6">
        <w:tc>
          <w:tcPr>
            <w:tcW w:w="567" w:type="dxa"/>
            <w:vMerge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851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 </w:t>
            </w:r>
            <w:proofErr w:type="spellStart"/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276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AD35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</w:tr>
      <w:tr w:rsidR="00AD35A6" w:rsidRPr="00AD35A6" w:rsidTr="00AD35A6">
        <w:tc>
          <w:tcPr>
            <w:tcW w:w="56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Алексуткина Ирина </w:t>
            </w: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2410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35A6" w:rsidRPr="00AD35A6" w:rsidTr="00AD35A6">
        <w:tc>
          <w:tcPr>
            <w:tcW w:w="56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Габидулина Светлана Викторовна </w:t>
            </w:r>
          </w:p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35A6" w:rsidRPr="00AD35A6" w:rsidRDefault="00AD35A6" w:rsidP="00AD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6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Горемыко Валентина Владимировна</w:t>
            </w:r>
          </w:p>
        </w:tc>
        <w:tc>
          <w:tcPr>
            <w:tcW w:w="2410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35A6" w:rsidRPr="00AD35A6" w:rsidTr="00AD35A6">
        <w:tc>
          <w:tcPr>
            <w:tcW w:w="56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Гребцова Тамара Валентиновна</w:t>
            </w:r>
          </w:p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35A6" w:rsidRPr="00AD35A6" w:rsidRDefault="00AD35A6" w:rsidP="00AD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35A6" w:rsidRPr="00AD35A6" w:rsidTr="00AD35A6">
        <w:tc>
          <w:tcPr>
            <w:tcW w:w="56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Татьяна Николаевна</w:t>
            </w:r>
          </w:p>
        </w:tc>
        <w:tc>
          <w:tcPr>
            <w:tcW w:w="2410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6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Казначеева Анна Павловна</w:t>
            </w:r>
          </w:p>
        </w:tc>
        <w:tc>
          <w:tcPr>
            <w:tcW w:w="2410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6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Ковалева Вероника Дмитриевна</w:t>
            </w:r>
          </w:p>
        </w:tc>
        <w:tc>
          <w:tcPr>
            <w:tcW w:w="2410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6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Колычева Юлия Ивановна</w:t>
            </w:r>
          </w:p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35A6" w:rsidRPr="00AD35A6" w:rsidTr="00AD35A6">
        <w:tc>
          <w:tcPr>
            <w:tcW w:w="56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Липовцева Елена Павловна</w:t>
            </w:r>
          </w:p>
        </w:tc>
        <w:tc>
          <w:tcPr>
            <w:tcW w:w="2410" w:type="dxa"/>
          </w:tcPr>
          <w:p w:rsidR="00AD35A6" w:rsidRPr="00AD35A6" w:rsidRDefault="00AD35A6" w:rsidP="00AD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35A6" w:rsidRPr="00AD35A6" w:rsidTr="00AD35A6">
        <w:tc>
          <w:tcPr>
            <w:tcW w:w="56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Моргунова Ирина Николаевна</w:t>
            </w:r>
          </w:p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35A6" w:rsidRPr="00AD35A6" w:rsidRDefault="00AD35A6" w:rsidP="00AD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6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Рыбникова Светлана Борисовна</w:t>
            </w:r>
          </w:p>
        </w:tc>
        <w:tc>
          <w:tcPr>
            <w:tcW w:w="2410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35A6" w:rsidRPr="00AD35A6" w:rsidTr="00AD35A6">
        <w:tc>
          <w:tcPr>
            <w:tcW w:w="56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Пивень Ольга Николаевна</w:t>
            </w:r>
          </w:p>
        </w:tc>
        <w:tc>
          <w:tcPr>
            <w:tcW w:w="2410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6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Трунова Елена </w:t>
            </w: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2410" w:type="dxa"/>
          </w:tcPr>
          <w:p w:rsidR="00AD35A6" w:rsidRPr="00AD35A6" w:rsidRDefault="00AD35A6" w:rsidP="00AD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6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7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Фокина Наталья Ивановна</w:t>
            </w:r>
          </w:p>
        </w:tc>
        <w:tc>
          <w:tcPr>
            <w:tcW w:w="2410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6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Щебетун Елена Борисовна</w:t>
            </w:r>
          </w:p>
        </w:tc>
        <w:tc>
          <w:tcPr>
            <w:tcW w:w="2410" w:type="dxa"/>
          </w:tcPr>
          <w:p w:rsidR="00AD35A6" w:rsidRPr="00AD35A6" w:rsidRDefault="00AD35A6" w:rsidP="00AD3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35A6" w:rsidRPr="00AD35A6" w:rsidTr="00AD35A6">
        <w:tc>
          <w:tcPr>
            <w:tcW w:w="56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Ярославцева Инна Николаевна</w:t>
            </w:r>
          </w:p>
        </w:tc>
        <w:tc>
          <w:tcPr>
            <w:tcW w:w="2410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35A6" w:rsidRPr="00AD35A6" w:rsidRDefault="00AD35A6" w:rsidP="00AD35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:rsidR="002D08D7" w:rsidRPr="009B791D" w:rsidRDefault="002D08D7" w:rsidP="009B79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997" w:rsidRPr="009B791D" w:rsidRDefault="008F7997" w:rsidP="009B7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997" w:rsidRPr="009B791D" w:rsidRDefault="005C162C" w:rsidP="002F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2.5</w:t>
      </w:r>
      <w:r w:rsidR="008F7997" w:rsidRPr="009B791D">
        <w:rPr>
          <w:rFonts w:ascii="Times New Roman" w:eastAsia="Times New Roman" w:hAnsi="Times New Roman" w:cs="Times New Roman"/>
          <w:b/>
          <w:sz w:val="28"/>
          <w:szCs w:val="28"/>
        </w:rPr>
        <w:t>. План работы клуба «Школа молодого педагога»</w:t>
      </w:r>
    </w:p>
    <w:p w:rsidR="008F7997" w:rsidRPr="009B791D" w:rsidRDefault="008F7997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997" w:rsidRPr="009B791D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sz w:val="28"/>
          <w:szCs w:val="28"/>
        </w:rPr>
        <w:t>Цель: Оказание профессиональной помощи и поддержки  личностной самореализации педагога, самоактуализации и самоорганизации профессиональной деятельности.</w:t>
      </w:r>
    </w:p>
    <w:p w:rsidR="008F7997" w:rsidRPr="009B791D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8F7997" w:rsidRPr="009B791D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sz w:val="28"/>
          <w:szCs w:val="28"/>
        </w:rPr>
        <w:t>удовлетворить потребность молодых воспитателей в непрерывном образовании и оказывать им помощь в преодолении различных  профессиональных затруднений;</w:t>
      </w:r>
    </w:p>
    <w:p w:rsidR="008F7997" w:rsidRPr="009B791D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индивидуального стиля творческой деятельности педагогов;</w:t>
      </w:r>
    </w:p>
    <w:p w:rsidR="008F7997" w:rsidRPr="009B791D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sz w:val="28"/>
          <w:szCs w:val="28"/>
        </w:rPr>
        <w:t>помочь молодым учителям внедрить современные подходы и передовые педагогические технологии в образовательный процесс.</w:t>
      </w:r>
    </w:p>
    <w:p w:rsidR="008F7997" w:rsidRPr="009B791D" w:rsidRDefault="008F7997" w:rsidP="004B3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7953"/>
        <w:gridCol w:w="1851"/>
        <w:gridCol w:w="3660"/>
      </w:tblGrid>
      <w:tr w:rsidR="008F7997" w:rsidRPr="009B791D" w:rsidTr="008F7997">
        <w:tc>
          <w:tcPr>
            <w:tcW w:w="507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№ п</w:t>
            </w:r>
          </w:p>
        </w:tc>
        <w:tc>
          <w:tcPr>
            <w:tcW w:w="850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работы, встреч с педагогами</w:t>
            </w: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09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сроки</w:t>
            </w: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1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F7997" w:rsidRPr="009B791D" w:rsidTr="008F7997">
        <w:tc>
          <w:tcPr>
            <w:tcW w:w="507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наставничества для молодых педагогов, имеющих проблемы в практической педагогической деятельности. Определение педагогов – наставников для молодых специалистов.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консультирование педагогов  по запросам.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профессиональное мастерство педагогов путем самообразования (иметь индиви</w:t>
            </w:r>
            <w:r w:rsidR="00DE3B7F"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дуальный план </w:t>
            </w:r>
            <w:r w:rsidR="00DE3B7F"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самообразования).</w:t>
            </w:r>
          </w:p>
        </w:tc>
        <w:tc>
          <w:tcPr>
            <w:tcW w:w="1909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1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Педагоги-наставники</w:t>
            </w:r>
          </w:p>
        </w:tc>
      </w:tr>
      <w:tr w:rsidR="008F7997" w:rsidRPr="009B791D" w:rsidTr="008F7997">
        <w:tc>
          <w:tcPr>
            <w:tcW w:w="507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50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Консультация «Обновление содержания воспитательно-образовательной работы ДОУ по региональному компоненту в условиях внедрения ФГОС ДО».</w:t>
            </w:r>
          </w:p>
        </w:tc>
        <w:tc>
          <w:tcPr>
            <w:tcW w:w="1909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1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Педагоги-наставники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7997" w:rsidRPr="009B791D" w:rsidTr="008F7997">
        <w:tc>
          <w:tcPr>
            <w:tcW w:w="507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режимных моментов у педагогов-наставников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педагогов в обучающих семинарах и МО «Организация работы по внедрению ФГОС дошкольного образования»</w:t>
            </w:r>
          </w:p>
        </w:tc>
        <w:tc>
          <w:tcPr>
            <w:tcW w:w="1909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21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Педагоги-наставники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7997" w:rsidRPr="009B791D" w:rsidTr="008F7997">
        <w:tc>
          <w:tcPr>
            <w:tcW w:w="507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Семинар-практикум 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«Развитие познавательной активности дошкольников 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процессе проектной деятельности»</w:t>
            </w:r>
          </w:p>
        </w:tc>
        <w:tc>
          <w:tcPr>
            <w:tcW w:w="1909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1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физической культуре.</w:t>
            </w:r>
          </w:p>
        </w:tc>
      </w:tr>
      <w:tr w:rsidR="008F7997" w:rsidRPr="009B791D" w:rsidTr="008F7997">
        <w:tc>
          <w:tcPr>
            <w:tcW w:w="507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«Орг</w:t>
            </w:r>
            <w:r w:rsidR="00DE3B7F"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анизация игровой деятельности с </w:t>
            </w: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дошкольниками»</w:t>
            </w:r>
          </w:p>
        </w:tc>
        <w:tc>
          <w:tcPr>
            <w:tcW w:w="1909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21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Педагоги-наставники</w:t>
            </w:r>
          </w:p>
        </w:tc>
      </w:tr>
      <w:tr w:rsidR="008F7997" w:rsidRPr="009B791D" w:rsidTr="008F7997">
        <w:tc>
          <w:tcPr>
            <w:tcW w:w="507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Взаимопроверка «Организация работы с родителями воспитанников»</w:t>
            </w:r>
          </w:p>
        </w:tc>
        <w:tc>
          <w:tcPr>
            <w:tcW w:w="1909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1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Педагоги-наставники</w:t>
            </w:r>
          </w:p>
        </w:tc>
      </w:tr>
      <w:tr w:rsidR="008F7997" w:rsidRPr="009B791D" w:rsidTr="008F7997">
        <w:tc>
          <w:tcPr>
            <w:tcW w:w="507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«Что такое проектная деятельность»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составление проектов по работе с дошкольниками (тема на выбор)</w:t>
            </w:r>
          </w:p>
        </w:tc>
        <w:tc>
          <w:tcPr>
            <w:tcW w:w="1909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1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Педагоги-наставники</w:t>
            </w:r>
          </w:p>
        </w:tc>
      </w:tr>
      <w:tr w:rsidR="008F7997" w:rsidRPr="009B791D" w:rsidTr="008F7997">
        <w:tc>
          <w:tcPr>
            <w:tcW w:w="507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 семинар «Эмоциональное благополучие ребенка в ДОУ»</w:t>
            </w:r>
          </w:p>
        </w:tc>
        <w:tc>
          <w:tcPr>
            <w:tcW w:w="1909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1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педагоги-наставники</w:t>
            </w:r>
          </w:p>
        </w:tc>
      </w:tr>
      <w:tr w:rsidR="008F7997" w:rsidRPr="009B791D" w:rsidTr="008F7997">
        <w:tc>
          <w:tcPr>
            <w:tcW w:w="507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«Итоговое мероприятия»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1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педагоги-наставники</w:t>
            </w:r>
          </w:p>
        </w:tc>
      </w:tr>
    </w:tbl>
    <w:p w:rsidR="00774AE0" w:rsidRPr="009B791D" w:rsidRDefault="00774AE0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997" w:rsidRPr="009B791D" w:rsidRDefault="008F7997" w:rsidP="002F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9B791D">
        <w:rPr>
          <w:rFonts w:ascii="Times New Roman" w:eastAsia="Times New Roman" w:hAnsi="Times New Roman" w:cs="Times New Roman"/>
          <w:b/>
          <w:sz w:val="28"/>
          <w:szCs w:val="28"/>
        </w:rPr>
        <w:t xml:space="preserve"> .Организационно-педагогическая работа</w:t>
      </w:r>
    </w:p>
    <w:p w:rsidR="008F7997" w:rsidRPr="009B791D" w:rsidRDefault="008F7997" w:rsidP="002F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b/>
          <w:sz w:val="28"/>
          <w:szCs w:val="28"/>
        </w:rPr>
        <w:t>3.1 Педагогические советы</w:t>
      </w:r>
    </w:p>
    <w:p w:rsidR="008F7997" w:rsidRPr="009B791D" w:rsidRDefault="008F7997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49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789"/>
        <w:gridCol w:w="1984"/>
        <w:gridCol w:w="1276"/>
        <w:gridCol w:w="1985"/>
      </w:tblGrid>
      <w:tr w:rsidR="008F7997" w:rsidRPr="009B13D1" w:rsidTr="00626D84">
        <w:tc>
          <w:tcPr>
            <w:tcW w:w="456" w:type="dxa"/>
          </w:tcPr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276" w:type="dxa"/>
          </w:tcPr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8F7997" w:rsidRPr="000D44FB" w:rsidRDefault="008F7997" w:rsidP="001E66D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F7997" w:rsidRPr="009B13D1" w:rsidTr="00626D84">
        <w:trPr>
          <w:trHeight w:val="1420"/>
        </w:trPr>
        <w:tc>
          <w:tcPr>
            <w:tcW w:w="456" w:type="dxa"/>
          </w:tcPr>
          <w:p w:rsidR="008F7997" w:rsidRPr="00AD35A6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789" w:type="dxa"/>
          </w:tcPr>
          <w:p w:rsidR="008F7997" w:rsidRPr="000D44FB" w:rsidRDefault="005E7824" w:rsidP="00626D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Педагогический совет № 1  </w:t>
            </w:r>
            <w:r w:rsidR="00FA700E" w:rsidRPr="000D44FB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Установочный</w:t>
            </w:r>
          </w:p>
          <w:p w:rsidR="001457B5" w:rsidRPr="000D44FB" w:rsidRDefault="00EA1DF8" w:rsidP="0062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1457B5" w:rsidRPr="000D4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1457B5" w:rsidRPr="000D44FB">
              <w:rPr>
                <w:rFonts w:ascii="Times New Roman" w:hAnsi="Times New Roman" w:cs="Times New Roman"/>
                <w:sz w:val="28"/>
                <w:szCs w:val="28"/>
              </w:rPr>
              <w:t>«Утверж</w:t>
            </w:r>
            <w:r w:rsidR="000D44FB" w:rsidRPr="000D44FB">
              <w:rPr>
                <w:rFonts w:ascii="Times New Roman" w:hAnsi="Times New Roman" w:cs="Times New Roman"/>
                <w:sz w:val="28"/>
                <w:szCs w:val="28"/>
              </w:rPr>
              <w:t>дение плана работы МБДОУ на 2021-2022</w:t>
            </w:r>
            <w:r w:rsidR="001457B5" w:rsidRPr="000D44F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  <w:p w:rsidR="008F7997" w:rsidRPr="000D44FB" w:rsidRDefault="002D08D7" w:rsidP="0062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7997" w:rsidRPr="000D44FB">
              <w:rPr>
                <w:rFonts w:ascii="Times New Roman" w:hAnsi="Times New Roman" w:cs="Times New Roman"/>
                <w:sz w:val="28"/>
                <w:szCs w:val="28"/>
              </w:rPr>
              <w:t>.  Итоги лет</w:t>
            </w:r>
            <w:r w:rsidR="00E931FE" w:rsidRPr="000D44FB">
              <w:rPr>
                <w:rFonts w:ascii="Times New Roman" w:hAnsi="Times New Roman" w:cs="Times New Roman"/>
                <w:sz w:val="28"/>
                <w:szCs w:val="28"/>
              </w:rPr>
              <w:t>него оздоровительного периода</w:t>
            </w:r>
            <w:r w:rsidR="005E7824" w:rsidRPr="000D44F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8F7997" w:rsidRPr="000D44FB" w:rsidRDefault="005E7824" w:rsidP="0062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7997" w:rsidRPr="000D44FB">
              <w:rPr>
                <w:rFonts w:ascii="Times New Roman" w:hAnsi="Times New Roman" w:cs="Times New Roman"/>
                <w:sz w:val="28"/>
                <w:szCs w:val="28"/>
              </w:rPr>
              <w:t>. Обсуждение   годового плана МБ</w:t>
            </w:r>
            <w:r w:rsidR="00211E36" w:rsidRPr="000D44FB">
              <w:rPr>
                <w:rFonts w:ascii="Times New Roman" w:hAnsi="Times New Roman" w:cs="Times New Roman"/>
                <w:sz w:val="28"/>
                <w:szCs w:val="28"/>
              </w:rPr>
              <w:t>ДОУ «Д/с № 3</w:t>
            </w:r>
            <w:r w:rsidR="000D44FB" w:rsidRPr="000D44FB">
              <w:rPr>
                <w:rFonts w:ascii="Times New Roman" w:hAnsi="Times New Roman" w:cs="Times New Roman"/>
                <w:sz w:val="28"/>
                <w:szCs w:val="28"/>
              </w:rPr>
              <w:t>8 «Росинка»  на 2021-2022</w:t>
            </w:r>
            <w:r w:rsidR="008F7997" w:rsidRPr="000D44F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8F7997" w:rsidRPr="000D44FB" w:rsidRDefault="005E7824" w:rsidP="0062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7997" w:rsidRPr="000D44FB">
              <w:rPr>
                <w:rFonts w:ascii="Times New Roman" w:hAnsi="Times New Roman" w:cs="Times New Roman"/>
                <w:sz w:val="28"/>
                <w:szCs w:val="28"/>
              </w:rPr>
              <w:t>. Обсуждение  учебного плана реал</w:t>
            </w:r>
            <w:r w:rsidR="00211E36" w:rsidRPr="000D44FB">
              <w:rPr>
                <w:rFonts w:ascii="Times New Roman" w:hAnsi="Times New Roman" w:cs="Times New Roman"/>
                <w:sz w:val="28"/>
                <w:szCs w:val="28"/>
              </w:rPr>
              <w:t xml:space="preserve">изации </w:t>
            </w:r>
            <w:r w:rsidR="008F7997" w:rsidRPr="000D44FB">
              <w:rPr>
                <w:rFonts w:ascii="Times New Roman" w:hAnsi="Times New Roman" w:cs="Times New Roman"/>
                <w:sz w:val="28"/>
                <w:szCs w:val="28"/>
              </w:rPr>
              <w:t xml:space="preserve"> образов</w:t>
            </w:r>
            <w:r w:rsidR="000D44FB" w:rsidRPr="000D44FB">
              <w:rPr>
                <w:rFonts w:ascii="Times New Roman" w:hAnsi="Times New Roman" w:cs="Times New Roman"/>
                <w:sz w:val="28"/>
                <w:szCs w:val="28"/>
              </w:rPr>
              <w:t>ательной программы МБДОУ на 2021-2022</w:t>
            </w:r>
            <w:r w:rsidR="008F7997" w:rsidRPr="000D44F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год; учеб</w:t>
            </w:r>
            <w:r w:rsidR="00211E36" w:rsidRPr="000D44FB">
              <w:rPr>
                <w:rFonts w:ascii="Times New Roman" w:hAnsi="Times New Roman" w:cs="Times New Roman"/>
                <w:sz w:val="28"/>
                <w:szCs w:val="28"/>
              </w:rPr>
              <w:t xml:space="preserve">ного графика реализации </w:t>
            </w:r>
            <w:r w:rsidR="008F7997" w:rsidRPr="000D44F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</w:t>
            </w:r>
            <w:r w:rsidR="000D44FB" w:rsidRPr="000D44FB">
              <w:rPr>
                <w:rFonts w:ascii="Times New Roman" w:hAnsi="Times New Roman" w:cs="Times New Roman"/>
                <w:sz w:val="28"/>
                <w:szCs w:val="28"/>
              </w:rPr>
              <w:t>тельной программы МБДОУ на  2021-2022</w:t>
            </w:r>
            <w:r w:rsidR="008F7997" w:rsidRPr="000D44F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год; расписания ООД, режима дня. </w:t>
            </w:r>
          </w:p>
          <w:p w:rsidR="008F7997" w:rsidRPr="000D44FB" w:rsidRDefault="005E7824" w:rsidP="0062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7997" w:rsidRPr="000D44FB">
              <w:rPr>
                <w:rFonts w:ascii="Times New Roman" w:hAnsi="Times New Roman" w:cs="Times New Roman"/>
                <w:sz w:val="28"/>
                <w:szCs w:val="28"/>
              </w:rPr>
              <w:t xml:space="preserve">. Обсуждение рабочих программ педагогов. </w:t>
            </w:r>
          </w:p>
          <w:p w:rsidR="008F7997" w:rsidRPr="000D44FB" w:rsidRDefault="005E7824" w:rsidP="0062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7997" w:rsidRPr="000D44FB">
              <w:rPr>
                <w:rFonts w:ascii="Times New Roman" w:hAnsi="Times New Roman" w:cs="Times New Roman"/>
                <w:sz w:val="28"/>
                <w:szCs w:val="28"/>
              </w:rPr>
              <w:t>. Обсуждение плана повышения квалификации педагогов.</w:t>
            </w:r>
          </w:p>
          <w:p w:rsidR="00F37CEC" w:rsidRPr="000D44FB" w:rsidRDefault="00730BF8" w:rsidP="0062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6. Аттестация педагогов.</w:t>
            </w:r>
          </w:p>
          <w:p w:rsidR="005E7824" w:rsidRPr="00AD35A6" w:rsidRDefault="005E7824" w:rsidP="0062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D35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Подготовка к педсовету:</w:t>
            </w:r>
          </w:p>
          <w:p w:rsidR="005E7824" w:rsidRPr="00AD35A6" w:rsidRDefault="005E7824" w:rsidP="00626D8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антропометрии, маркировка мебели по ростовым показателям  детей группы.</w:t>
            </w:r>
          </w:p>
          <w:p w:rsidR="005E7824" w:rsidRPr="00AD35A6" w:rsidRDefault="005E7824" w:rsidP="00626D8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планов работы, заключение договоров с учреждениями социума.</w:t>
            </w:r>
          </w:p>
          <w:p w:rsidR="005E7824" w:rsidRPr="00AD35A6" w:rsidRDefault="005E7824" w:rsidP="00626D8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и оформление документаций (составление планов</w:t>
            </w:r>
            <w:r w:rsidRPr="009B13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с родителями, перспективных планов, заполнение паспортов здоровья, социальных паспортов).</w:t>
            </w:r>
          </w:p>
          <w:p w:rsidR="005E7824" w:rsidRPr="00AD35A6" w:rsidRDefault="005E7824" w:rsidP="00626D8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уголков для родителей</w:t>
            </w:r>
          </w:p>
          <w:p w:rsidR="005E7824" w:rsidRPr="001168A3" w:rsidRDefault="005E7824" w:rsidP="00626D8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 информационного  стенда для родителей.</w:t>
            </w:r>
          </w:p>
        </w:tc>
        <w:tc>
          <w:tcPr>
            <w:tcW w:w="1984" w:type="dxa"/>
          </w:tcPr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0D44FB" w:rsidRDefault="003F505D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276" w:type="dxa"/>
          </w:tcPr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</w:tcPr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ДОУ</w:t>
            </w: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0D44FB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7997" w:rsidRPr="009B13D1" w:rsidTr="00626D84">
        <w:trPr>
          <w:trHeight w:val="1123"/>
        </w:trPr>
        <w:tc>
          <w:tcPr>
            <w:tcW w:w="456" w:type="dxa"/>
          </w:tcPr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5E7824" w:rsidRPr="00AD2ADC" w:rsidRDefault="005E7824" w:rsidP="00626D84">
            <w:pPr>
              <w:tabs>
                <w:tab w:val="left" w:pos="5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</w:t>
            </w:r>
            <w:r w:rsidR="00EA1DF8" w:rsidRPr="00AD2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агогический </w:t>
            </w:r>
            <w:r w:rsidRPr="00AD2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совет № 2 </w:t>
            </w: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168A3" w:rsidRPr="00AD2ADC" w:rsidRDefault="001168A3" w:rsidP="00626D84">
            <w:pPr>
              <w:shd w:val="clear" w:color="auto" w:fill="FFFFFF"/>
              <w:tabs>
                <w:tab w:val="left" w:pos="-426"/>
              </w:tabs>
              <w:spacing w:after="0" w:line="240" w:lineRule="auto"/>
              <w:ind w:right="17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AD2ADC">
              <w:rPr>
                <w:rFonts w:ascii="Times New Roman" w:hAnsi="Times New Roman"/>
                <w:sz w:val="28"/>
                <w:szCs w:val="28"/>
              </w:rPr>
              <w:t xml:space="preserve"> «Создание условий для развития элементарных математических представлений с учетом требований  ФГОС ДО». </w:t>
            </w:r>
          </w:p>
          <w:p w:rsidR="001168A3" w:rsidRPr="00AD2ADC" w:rsidRDefault="001168A3" w:rsidP="00626D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2ADC">
              <w:rPr>
                <w:rFonts w:ascii="Times New Roman" w:hAnsi="Times New Roman"/>
                <w:b/>
                <w:sz w:val="28"/>
                <w:szCs w:val="28"/>
              </w:rPr>
              <w:t>План Педагогического совета:</w:t>
            </w:r>
          </w:p>
          <w:p w:rsidR="001168A3" w:rsidRPr="00AD2ADC" w:rsidRDefault="001168A3" w:rsidP="00626D84">
            <w:pPr>
              <w:shd w:val="clear" w:color="auto" w:fill="FFFFFF"/>
              <w:tabs>
                <w:tab w:val="left" w:pos="-426"/>
              </w:tabs>
              <w:spacing w:after="0" w:line="240" w:lineRule="auto"/>
              <w:ind w:right="17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 xml:space="preserve">1. Отчет о выполнении решений предыдущего педсовета. </w:t>
            </w:r>
          </w:p>
          <w:p w:rsidR="001168A3" w:rsidRPr="00AD2ADC" w:rsidRDefault="001168A3" w:rsidP="00626D84">
            <w:pPr>
              <w:shd w:val="clear" w:color="auto" w:fill="FFFFFF"/>
              <w:tabs>
                <w:tab w:val="left" w:pos="-426"/>
              </w:tabs>
              <w:spacing w:after="0" w:line="240" w:lineRule="auto"/>
              <w:ind w:right="17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 xml:space="preserve">2. Актуальность темы – концепция развития математического </w:t>
            </w:r>
            <w:r w:rsidRPr="00AD2A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в РФ». </w:t>
            </w:r>
          </w:p>
          <w:p w:rsidR="001168A3" w:rsidRPr="00AD2ADC" w:rsidRDefault="001168A3" w:rsidP="00626D84">
            <w:pPr>
              <w:shd w:val="clear" w:color="auto" w:fill="FFFFFF"/>
              <w:tabs>
                <w:tab w:val="left" w:pos="-426"/>
              </w:tabs>
              <w:spacing w:after="0" w:line="240" w:lineRule="auto"/>
              <w:ind w:right="17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 xml:space="preserve">3. Итоги тематического контроля. </w:t>
            </w:r>
          </w:p>
          <w:p w:rsidR="001168A3" w:rsidRPr="00AD2ADC" w:rsidRDefault="001168A3" w:rsidP="00626D84">
            <w:pPr>
              <w:shd w:val="clear" w:color="auto" w:fill="FFFFFF"/>
              <w:tabs>
                <w:tab w:val="left" w:pos="-426"/>
              </w:tabs>
              <w:spacing w:after="0" w:line="240" w:lineRule="auto"/>
              <w:ind w:right="17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>4. Путешествие «В стране логических знаний».</w:t>
            </w:r>
          </w:p>
          <w:p w:rsidR="001168A3" w:rsidRPr="00AD2ADC" w:rsidRDefault="001168A3" w:rsidP="00626D84">
            <w:pPr>
              <w:shd w:val="clear" w:color="auto" w:fill="FFFFFF"/>
              <w:tabs>
                <w:tab w:val="left" w:pos="-426"/>
              </w:tabs>
              <w:spacing w:after="0" w:line="240" w:lineRule="auto"/>
              <w:ind w:right="17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 xml:space="preserve"> 5. </w:t>
            </w:r>
            <w:proofErr w:type="spellStart"/>
            <w:r w:rsidRPr="00AD2ADC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AD2ADC">
              <w:rPr>
                <w:rFonts w:ascii="Times New Roman" w:hAnsi="Times New Roman"/>
                <w:sz w:val="28"/>
                <w:szCs w:val="28"/>
              </w:rPr>
              <w:t xml:space="preserve">-игра «математика – это интересно». </w:t>
            </w:r>
          </w:p>
          <w:p w:rsidR="001168A3" w:rsidRPr="00AD2ADC" w:rsidRDefault="001168A3" w:rsidP="00626D84">
            <w:pPr>
              <w:shd w:val="clear" w:color="auto" w:fill="FFFFFF"/>
              <w:tabs>
                <w:tab w:val="left" w:pos="-426"/>
              </w:tabs>
              <w:spacing w:after="0" w:line="240" w:lineRule="auto"/>
              <w:ind w:right="17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 xml:space="preserve">6. Подведение итогов. Рефлексия. </w:t>
            </w:r>
          </w:p>
          <w:p w:rsidR="001168A3" w:rsidRPr="00AD2ADC" w:rsidRDefault="001168A3" w:rsidP="00626D84">
            <w:pPr>
              <w:shd w:val="clear" w:color="auto" w:fill="FFFFFF"/>
              <w:tabs>
                <w:tab w:val="left" w:pos="-426"/>
              </w:tabs>
              <w:spacing w:after="0" w:line="240" w:lineRule="auto"/>
              <w:ind w:right="17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 xml:space="preserve">7. Решение педсовета. </w:t>
            </w:r>
          </w:p>
          <w:p w:rsidR="001168A3" w:rsidRPr="00AD2ADC" w:rsidRDefault="00AD2ADC" w:rsidP="00626D84">
            <w:pPr>
              <w:shd w:val="clear" w:color="auto" w:fill="FFFFFF"/>
              <w:tabs>
                <w:tab w:val="left" w:pos="-426"/>
              </w:tabs>
              <w:spacing w:after="0" w:line="240" w:lineRule="auto"/>
              <w:ind w:right="175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П</w:t>
            </w:r>
            <w:r w:rsidR="001168A3" w:rsidRPr="00AD2ADC">
              <w:rPr>
                <w:rFonts w:ascii="Times New Roman" w:hAnsi="Times New Roman"/>
                <w:b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агогическому </w:t>
            </w:r>
            <w:r w:rsidR="001168A3" w:rsidRPr="00AD2ADC">
              <w:rPr>
                <w:rFonts w:ascii="Times New Roman" w:hAnsi="Times New Roman"/>
                <w:b/>
                <w:sz w:val="28"/>
                <w:szCs w:val="28"/>
              </w:rPr>
              <w:t xml:space="preserve">совету: </w:t>
            </w:r>
          </w:p>
          <w:p w:rsidR="001168A3" w:rsidRPr="00AD2ADC" w:rsidRDefault="001168A3" w:rsidP="00626D84">
            <w:pPr>
              <w:shd w:val="clear" w:color="auto" w:fill="FFFFFF"/>
              <w:tabs>
                <w:tab w:val="left" w:pos="-426"/>
              </w:tabs>
              <w:spacing w:after="0" w:line="240" w:lineRule="auto"/>
              <w:ind w:right="17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 xml:space="preserve">1. Оформление информационного листа о планируемом педсовете. </w:t>
            </w:r>
          </w:p>
          <w:p w:rsidR="001168A3" w:rsidRPr="00AD2ADC" w:rsidRDefault="001168A3" w:rsidP="00626D84">
            <w:pPr>
              <w:shd w:val="clear" w:color="auto" w:fill="FFFFFF"/>
              <w:tabs>
                <w:tab w:val="left" w:pos="-426"/>
              </w:tabs>
              <w:spacing w:after="0" w:line="240" w:lineRule="auto"/>
              <w:ind w:right="17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 xml:space="preserve">2. Подготовка информационных сообщений  по теме педсовета. </w:t>
            </w:r>
          </w:p>
          <w:p w:rsidR="001168A3" w:rsidRPr="00AD2ADC" w:rsidRDefault="001168A3" w:rsidP="00626D84">
            <w:pPr>
              <w:shd w:val="clear" w:color="auto" w:fill="FFFFFF"/>
              <w:tabs>
                <w:tab w:val="left" w:pos="-426"/>
              </w:tabs>
              <w:spacing w:after="0" w:line="240" w:lineRule="auto"/>
              <w:ind w:right="17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 xml:space="preserve">3. Выставка новинок литературы. </w:t>
            </w:r>
          </w:p>
          <w:p w:rsidR="001168A3" w:rsidRPr="00AD2ADC" w:rsidRDefault="001168A3" w:rsidP="00626D84">
            <w:pPr>
              <w:shd w:val="clear" w:color="auto" w:fill="FFFFFF"/>
              <w:tabs>
                <w:tab w:val="left" w:pos="-426"/>
              </w:tabs>
              <w:spacing w:after="0" w:line="240" w:lineRule="auto"/>
              <w:ind w:right="17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 xml:space="preserve">4. Консультация для педагогов «Использование игр  В. Воскобовича в интеллектуальном развитии дошкольников». </w:t>
            </w:r>
          </w:p>
          <w:p w:rsidR="001168A3" w:rsidRPr="00AD2ADC" w:rsidRDefault="001168A3" w:rsidP="00626D84">
            <w:pPr>
              <w:shd w:val="clear" w:color="auto" w:fill="FFFFFF"/>
              <w:tabs>
                <w:tab w:val="left" w:pos="-426"/>
              </w:tabs>
              <w:spacing w:after="0" w:line="240" w:lineRule="auto"/>
              <w:ind w:right="17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>5. Тематический контроль «Интеллектуальное развитие дошкольников через внедрение современных форм организации работы по формированию элементарных математических представлений с учетом ФГОС ДО».</w:t>
            </w:r>
          </w:p>
          <w:p w:rsidR="001168A3" w:rsidRPr="00AD2ADC" w:rsidRDefault="00AD2ADC" w:rsidP="00626D84">
            <w:pPr>
              <w:shd w:val="clear" w:color="auto" w:fill="FFFFFF"/>
              <w:tabs>
                <w:tab w:val="left" w:pos="-426"/>
              </w:tabs>
              <w:spacing w:after="0" w:line="240" w:lineRule="auto"/>
              <w:ind w:right="17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6. Открытые просмотры по теме П</w:t>
            </w:r>
            <w:r w:rsidR="001168A3" w:rsidRPr="00AD2ADC">
              <w:rPr>
                <w:rFonts w:ascii="Times New Roman" w:hAnsi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агогического </w:t>
            </w:r>
            <w:r w:rsidR="001168A3" w:rsidRPr="00AD2ADC">
              <w:rPr>
                <w:rFonts w:ascii="Times New Roman" w:hAnsi="Times New Roman"/>
                <w:sz w:val="28"/>
                <w:szCs w:val="28"/>
              </w:rPr>
              <w:t>совета.</w:t>
            </w:r>
          </w:p>
          <w:p w:rsidR="008F7997" w:rsidRPr="00AD2ADC" w:rsidRDefault="001168A3" w:rsidP="00626D84">
            <w:pPr>
              <w:shd w:val="clear" w:color="auto" w:fill="FFFFFF"/>
              <w:tabs>
                <w:tab w:val="left" w:pos="-426"/>
              </w:tabs>
              <w:spacing w:after="0" w:line="240" w:lineRule="auto"/>
              <w:ind w:right="17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 xml:space="preserve"> 7. Смотр-конкурс «Лучший математический уголок в группе»</w:t>
            </w:r>
          </w:p>
        </w:tc>
        <w:tc>
          <w:tcPr>
            <w:tcW w:w="1984" w:type="dxa"/>
          </w:tcPr>
          <w:p w:rsidR="008F7997" w:rsidRPr="00AD2ADC" w:rsidRDefault="008F7997" w:rsidP="00C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8F7997" w:rsidP="00C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8F7997" w:rsidP="00C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8F7997" w:rsidP="00CF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276" w:type="dxa"/>
          </w:tcPr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5E782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824" w:rsidRPr="00AD2ADC" w:rsidRDefault="005E782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824" w:rsidRPr="00AD2ADC" w:rsidRDefault="005E782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824" w:rsidRPr="00AD2ADC" w:rsidRDefault="005E782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824" w:rsidRPr="00AD2ADC" w:rsidRDefault="005E782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824" w:rsidRPr="00AD2ADC" w:rsidRDefault="005E782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824" w:rsidRPr="00AD2ADC" w:rsidRDefault="005E782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824" w:rsidRPr="00AD2ADC" w:rsidRDefault="005E782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824" w:rsidRPr="00AD2ADC" w:rsidRDefault="005E782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824" w:rsidRPr="00AD2ADC" w:rsidRDefault="005E782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1B9" w:rsidRPr="00AD2ADC" w:rsidRDefault="00B571B9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68A3" w:rsidRPr="00AD2ADC" w:rsidRDefault="001168A3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68A3" w:rsidRPr="00AD2ADC" w:rsidRDefault="001168A3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68A3" w:rsidRPr="00AD2ADC" w:rsidRDefault="001168A3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5E782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8F7997" w:rsidRPr="009B13D1" w:rsidTr="006551E0">
        <w:trPr>
          <w:trHeight w:val="698"/>
        </w:trPr>
        <w:tc>
          <w:tcPr>
            <w:tcW w:w="456" w:type="dxa"/>
          </w:tcPr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5E7824" w:rsidRPr="00AD2ADC" w:rsidRDefault="005E7824" w:rsidP="00626D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</w:t>
            </w:r>
            <w:r w:rsidR="00EA1DF8" w:rsidRPr="00AD2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агогический </w:t>
            </w:r>
            <w:r w:rsidRPr="00AD2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совет № 3 </w:t>
            </w:r>
          </w:p>
          <w:p w:rsidR="001168A3" w:rsidRPr="00AD2ADC" w:rsidRDefault="001168A3" w:rsidP="00626D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Тема:</w:t>
            </w:r>
            <w:r w:rsidRPr="00AD2ADC">
              <w:rPr>
                <w:rFonts w:ascii="Times New Roman" w:hAnsi="Times New Roman"/>
                <w:sz w:val="28"/>
                <w:szCs w:val="28"/>
              </w:rPr>
              <w:t xml:space="preserve"> Повышение компетентности родителей в вопросах воспитания культуры здорового образа жизни у дошкольников (форма проведения: деловая игра) </w:t>
            </w:r>
          </w:p>
          <w:p w:rsidR="001168A3" w:rsidRPr="00AD2ADC" w:rsidRDefault="001168A3" w:rsidP="00626D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AD2ADC">
              <w:rPr>
                <w:rFonts w:ascii="Times New Roman" w:hAnsi="Times New Roman"/>
                <w:sz w:val="28"/>
                <w:szCs w:val="28"/>
              </w:rPr>
              <w:t xml:space="preserve"> Обобщение и систематизация знаний педагогов по вопросам оптимизации сотрудничества с родителями в рамках здоровьесбережения. </w:t>
            </w:r>
          </w:p>
          <w:p w:rsidR="001168A3" w:rsidRPr="00AD2ADC" w:rsidRDefault="001168A3" w:rsidP="00626D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2ADC">
              <w:rPr>
                <w:rFonts w:ascii="Times New Roman" w:hAnsi="Times New Roman"/>
                <w:b/>
                <w:sz w:val="28"/>
                <w:szCs w:val="28"/>
              </w:rPr>
              <w:t>План Педагогического совета</w:t>
            </w:r>
          </w:p>
          <w:p w:rsidR="001168A3" w:rsidRPr="00AD2ADC" w:rsidRDefault="001168A3" w:rsidP="00626D8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75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 xml:space="preserve">Выполнение решений предыдущего Педагогического совета. </w:t>
            </w:r>
          </w:p>
          <w:p w:rsidR="001168A3" w:rsidRPr="00AD2ADC" w:rsidRDefault="001168A3" w:rsidP="00626D8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75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>Аналитическая справка по итогам заболев</w:t>
            </w:r>
            <w:r w:rsidR="00AD2ADC">
              <w:rPr>
                <w:rFonts w:ascii="Times New Roman" w:hAnsi="Times New Roman"/>
                <w:sz w:val="28"/>
                <w:szCs w:val="28"/>
              </w:rPr>
              <w:t>аемости за первое полугодие 2021 – 2022</w:t>
            </w:r>
            <w:r w:rsidRPr="00AD2ADC">
              <w:rPr>
                <w:rFonts w:ascii="Times New Roman" w:hAnsi="Times New Roman"/>
                <w:sz w:val="28"/>
                <w:szCs w:val="28"/>
              </w:rPr>
              <w:t xml:space="preserve"> учебного года. </w:t>
            </w:r>
          </w:p>
          <w:p w:rsidR="001168A3" w:rsidRPr="00AD2ADC" w:rsidRDefault="001168A3" w:rsidP="00626D8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75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Нетрадиционные формы взаимодействия ДОУ и семьи по вопросам здоровьесбережения. </w:t>
            </w:r>
          </w:p>
          <w:p w:rsidR="001168A3" w:rsidRPr="00AD2ADC" w:rsidRDefault="001168A3" w:rsidP="00626D8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75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 xml:space="preserve">Условия эффективной совместной работы по формированию ЗОЖ. </w:t>
            </w:r>
          </w:p>
          <w:p w:rsidR="001168A3" w:rsidRPr="00AD2ADC" w:rsidRDefault="001168A3" w:rsidP="00626D8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75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 xml:space="preserve"> Аналитическая справка по итогам тематического контроля «Эффективное взаимодействие с семьями воспитанников по вопросу формирования культуры здорового образа жизни у дошкольников». </w:t>
            </w:r>
          </w:p>
          <w:p w:rsidR="001168A3" w:rsidRPr="00AD2ADC" w:rsidRDefault="001168A3" w:rsidP="00626D8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75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 xml:space="preserve">Выставка-ярмарка педагогических находок «Всё для здоровья». </w:t>
            </w:r>
          </w:p>
          <w:p w:rsidR="001168A3" w:rsidRPr="00AD2ADC" w:rsidRDefault="001168A3" w:rsidP="00626D84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75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 xml:space="preserve"> Обсуждение проекта решения Педагогического совета.</w:t>
            </w:r>
          </w:p>
          <w:p w:rsidR="001168A3" w:rsidRPr="00AD2ADC" w:rsidRDefault="001168A3" w:rsidP="00626D84">
            <w:pPr>
              <w:pStyle w:val="a3"/>
              <w:spacing w:after="0" w:line="240" w:lineRule="auto"/>
              <w:ind w:left="175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2ADC">
              <w:rPr>
                <w:rFonts w:ascii="Times New Roman" w:hAnsi="Times New Roman"/>
                <w:b/>
                <w:sz w:val="28"/>
                <w:szCs w:val="28"/>
              </w:rPr>
              <w:t>Подготовка к П</w:t>
            </w:r>
            <w:r w:rsidRPr="00AD2ADC">
              <w:rPr>
                <w:rFonts w:ascii="Times New Roman" w:hAnsi="Times New Roman"/>
                <w:b/>
                <w:sz w:val="28"/>
                <w:szCs w:val="28"/>
              </w:rPr>
              <w:t xml:space="preserve">едагогическому совету: </w:t>
            </w:r>
          </w:p>
          <w:p w:rsidR="001168A3" w:rsidRPr="00AD2ADC" w:rsidRDefault="001168A3" w:rsidP="00626D84">
            <w:pPr>
              <w:pStyle w:val="a3"/>
              <w:spacing w:after="0" w:line="240" w:lineRule="auto"/>
              <w:ind w:left="175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 xml:space="preserve">1. Консультация для воспитателей «Совместные спортивные досуги и праздники в ДОУ, как эффективная форма пропаганды здоровой и крепкой семьи». </w:t>
            </w:r>
          </w:p>
          <w:p w:rsidR="001168A3" w:rsidRPr="00AD2ADC" w:rsidRDefault="001168A3" w:rsidP="00626D84">
            <w:pPr>
              <w:pStyle w:val="a3"/>
              <w:spacing w:after="0" w:line="240" w:lineRule="auto"/>
              <w:ind w:left="175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>2. Оформление наглядной информации для родителей по теме: «Азбука</w:t>
            </w:r>
            <w:r w:rsidR="00AD2A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ADC">
              <w:rPr>
                <w:rFonts w:ascii="Times New Roman" w:hAnsi="Times New Roman"/>
                <w:sz w:val="28"/>
                <w:szCs w:val="28"/>
              </w:rPr>
              <w:t xml:space="preserve">здорового образа жизни». </w:t>
            </w:r>
          </w:p>
          <w:p w:rsidR="001168A3" w:rsidRPr="006551E0" w:rsidRDefault="001168A3" w:rsidP="006551E0">
            <w:pPr>
              <w:pStyle w:val="a3"/>
              <w:spacing w:after="0" w:line="240" w:lineRule="auto"/>
              <w:ind w:left="175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ADC">
              <w:rPr>
                <w:rFonts w:ascii="Times New Roman" w:hAnsi="Times New Roman"/>
                <w:sz w:val="28"/>
                <w:szCs w:val="28"/>
              </w:rPr>
              <w:t>3. Тематический контроль «Эффективное взаимодействие с семьями воспитанников по вопросу формирования культуры здорового образа жизни у дошкольников».</w:t>
            </w:r>
            <w:r w:rsidRPr="00655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68A3" w:rsidRPr="00AD2ADC" w:rsidRDefault="006551E0" w:rsidP="00626D8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168A3" w:rsidRPr="00AD2ADC">
              <w:rPr>
                <w:rFonts w:ascii="Times New Roman" w:hAnsi="Times New Roman"/>
                <w:sz w:val="28"/>
                <w:szCs w:val="28"/>
              </w:rPr>
              <w:t>. Организация выставки в методическом кабинете (подборка литературы, материала по проблеме).</w:t>
            </w:r>
          </w:p>
        </w:tc>
        <w:tc>
          <w:tcPr>
            <w:tcW w:w="1984" w:type="dxa"/>
          </w:tcPr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276" w:type="dxa"/>
          </w:tcPr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5E782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5E7824" w:rsidRPr="00AD2ADC" w:rsidRDefault="005E782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824" w:rsidRPr="00AD2ADC" w:rsidRDefault="005E782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824" w:rsidRPr="00AD2ADC" w:rsidRDefault="005E782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824" w:rsidRPr="00AD2ADC" w:rsidRDefault="005E782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BC2" w:rsidRPr="00AD2ADC" w:rsidRDefault="00EB2BC2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BC2" w:rsidRPr="00AD2ADC" w:rsidRDefault="00EB2BC2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824" w:rsidRPr="00AD2ADC" w:rsidRDefault="005E782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F37CEC" w:rsidRPr="00AD2ADC" w:rsidRDefault="00F37CEC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BC2" w:rsidRPr="00AD2ADC" w:rsidRDefault="00EB2BC2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BC2" w:rsidRPr="00AD2ADC" w:rsidRDefault="00EB2BC2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BC2" w:rsidRPr="00AD2ADC" w:rsidRDefault="00EB2BC2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BC2" w:rsidRPr="00AD2ADC" w:rsidRDefault="00EB2BC2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2BC2" w:rsidRPr="00AD2ADC" w:rsidRDefault="00EB2BC2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ADC" w:rsidRPr="00AD2ADC" w:rsidRDefault="00AD2ADC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ADC" w:rsidRPr="00AD2ADC" w:rsidRDefault="00AD2ADC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ADC" w:rsidRPr="00AD2ADC" w:rsidRDefault="00AD2ADC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ADC" w:rsidRPr="00AD2ADC" w:rsidRDefault="00AD2ADC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ADC" w:rsidRPr="00AD2ADC" w:rsidRDefault="00AD2ADC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ADC" w:rsidRPr="00AD2ADC" w:rsidRDefault="00AD2ADC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ADC" w:rsidRPr="00AD2ADC" w:rsidRDefault="00AD2ADC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2ADC" w:rsidRPr="00AD2ADC" w:rsidRDefault="00AD2ADC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824" w:rsidRPr="00AD2ADC" w:rsidRDefault="005E782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</w:tcPr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8F7997" w:rsidRPr="009B13D1" w:rsidTr="00626D84">
        <w:trPr>
          <w:trHeight w:val="1128"/>
        </w:trPr>
        <w:tc>
          <w:tcPr>
            <w:tcW w:w="456" w:type="dxa"/>
          </w:tcPr>
          <w:p w:rsidR="008F7997" w:rsidRPr="00AD2ADC" w:rsidRDefault="00E931FE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9" w:type="dxa"/>
          </w:tcPr>
          <w:p w:rsidR="008F7997" w:rsidRPr="00AD2ADC" w:rsidRDefault="00211E36" w:rsidP="00626D84">
            <w:pPr>
              <w:tabs>
                <w:tab w:val="left" w:pos="22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</w:t>
            </w:r>
            <w:r w:rsidR="00EA1DF8" w:rsidRPr="00AD2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агогический </w:t>
            </w:r>
            <w:r w:rsidRPr="00AD2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 № 4</w:t>
            </w:r>
            <w:r w:rsidR="001457B5" w:rsidRPr="00AD2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(итоговый)</w:t>
            </w:r>
            <w:r w:rsidR="001457B5" w:rsidRPr="00AD2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 xml:space="preserve"> </w:t>
            </w:r>
          </w:p>
          <w:p w:rsidR="008F7997" w:rsidRPr="00AD2ADC" w:rsidRDefault="001457B5" w:rsidP="00626D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A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AD2A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7997" w:rsidRPr="00AD2AD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работы МБДОУ «Д/с № 38 «Росинка» </w:t>
            </w:r>
            <w:r w:rsidR="00AD2ADC" w:rsidRPr="00AD2ADC">
              <w:rPr>
                <w:rFonts w:ascii="Times New Roman" w:hAnsi="Times New Roman" w:cs="Times New Roman"/>
                <w:sz w:val="28"/>
                <w:szCs w:val="28"/>
              </w:rPr>
              <w:t xml:space="preserve"> за 2021– 2022</w:t>
            </w:r>
            <w:r w:rsidRPr="00AD2AD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 год»</w:t>
            </w:r>
          </w:p>
          <w:p w:rsidR="001457B5" w:rsidRPr="00AD2ADC" w:rsidRDefault="00626D84" w:rsidP="00626D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</w:t>
            </w:r>
            <w:r w:rsidR="001457B5" w:rsidRPr="00AD2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1457B5" w:rsidRPr="00AD2AD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Проанализировать работу за прошедший учебный  год. Подготовка проекта годового плана на новый учебный год.</w:t>
            </w:r>
          </w:p>
          <w:p w:rsidR="00BD61FA" w:rsidRPr="00AD2ADC" w:rsidRDefault="00BD61FA" w:rsidP="0062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Подготовка к педсовету.</w:t>
            </w:r>
          </w:p>
          <w:p w:rsidR="00BD61FA" w:rsidRPr="00AD2ADC" w:rsidRDefault="00BD61FA" w:rsidP="0062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1. Посещение итоговых занятий во всех возрастных группах.</w:t>
            </w:r>
          </w:p>
          <w:p w:rsidR="00BD61FA" w:rsidRPr="00AD2ADC" w:rsidRDefault="00BD61FA" w:rsidP="0062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2. Отчеты по образ</w:t>
            </w:r>
            <w:r w:rsidR="00EB2BC2"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овательно</w:t>
            </w: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</w:t>
            </w:r>
            <w:r w:rsidR="00EB2BC2"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ательной </w:t>
            </w: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 педагогов</w:t>
            </w:r>
          </w:p>
          <w:p w:rsidR="00BD61FA" w:rsidRPr="00AD2ADC" w:rsidRDefault="00BD61FA" w:rsidP="0062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Анкетирование родителей </w:t>
            </w:r>
          </w:p>
          <w:p w:rsidR="00BD61FA" w:rsidRPr="00AD2ADC" w:rsidRDefault="00BD61FA" w:rsidP="0062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Подготовка детей к школе</w:t>
            </w:r>
          </w:p>
          <w:p w:rsidR="00BD61FA" w:rsidRPr="00AD2ADC" w:rsidRDefault="00BD61FA" w:rsidP="0062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5. Анализ физкультурно-оздоровительной работы за прошедший учебный год.</w:t>
            </w:r>
          </w:p>
          <w:p w:rsidR="00BD61FA" w:rsidRPr="00AD2ADC" w:rsidRDefault="00BD61FA" w:rsidP="0062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6. Анализ заболеваемости.</w:t>
            </w:r>
          </w:p>
          <w:p w:rsidR="00BD61FA" w:rsidRPr="00AD2ADC" w:rsidRDefault="00BD61FA" w:rsidP="0062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7. Отчет по ПДД</w:t>
            </w:r>
          </w:p>
          <w:p w:rsidR="00BD61FA" w:rsidRPr="00AD2ADC" w:rsidRDefault="003912EE" w:rsidP="0062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D61FA"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Достижения </w:t>
            </w:r>
          </w:p>
          <w:p w:rsidR="00BD61FA" w:rsidRPr="00626D84" w:rsidRDefault="003912EE" w:rsidP="00626D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9.Тематический контроль: </w:t>
            </w:r>
            <w:r w:rsidR="00626D84" w:rsidRPr="00626D84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 работы по самообразованию в ДОУ</w:t>
            </w:r>
            <w:r w:rsidRPr="00626D84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BD61FA" w:rsidRPr="00AD2ADC" w:rsidRDefault="00BD61FA" w:rsidP="0062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2A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D2ADC" w:rsidRPr="00AD2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П</w:t>
            </w:r>
            <w:r w:rsidRPr="00AD2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</w:t>
            </w:r>
            <w:r w:rsidR="00AD2ADC" w:rsidRPr="00AD2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агогического </w:t>
            </w:r>
            <w:r w:rsidRPr="00AD2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совета:</w:t>
            </w:r>
          </w:p>
          <w:p w:rsidR="00BD61FA" w:rsidRPr="00AD2ADC" w:rsidRDefault="00BD61FA" w:rsidP="00626D84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2A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Анализ образовательной деятельности ДОУ за </w:t>
            </w:r>
            <w:r w:rsidR="00AD2ADC" w:rsidRPr="00AD2A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2021-2022</w:t>
            </w:r>
            <w:r w:rsidR="00E931FE" w:rsidRPr="00AD2A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A1DF8" w:rsidRPr="00AD2A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у.г..</w:t>
            </w:r>
          </w:p>
          <w:p w:rsidR="00BD61FA" w:rsidRPr="00AD2ADC" w:rsidRDefault="00BD61FA" w:rsidP="00626D84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2A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Анализ физкультурно-оздоровительной работы за год.</w:t>
            </w:r>
          </w:p>
          <w:p w:rsidR="00BD61FA" w:rsidRPr="00AD2ADC" w:rsidRDefault="00BD61FA" w:rsidP="00626D84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Анализ заболеваемости  детей и проведения оздоровительной работы.</w:t>
            </w:r>
          </w:p>
          <w:p w:rsidR="00BD61FA" w:rsidRPr="00AD2ADC" w:rsidRDefault="00BD61FA" w:rsidP="00626D84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D2AD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Мини-выступления педагогов о результатах воспитательно-образовательной работы.</w:t>
            </w:r>
          </w:p>
          <w:p w:rsidR="00BD61FA" w:rsidRPr="00AD2ADC" w:rsidRDefault="00BD61FA" w:rsidP="00626D84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Анализ мониторинга  развития детей</w:t>
            </w:r>
          </w:p>
          <w:p w:rsidR="00BD61FA" w:rsidRPr="00AD2ADC" w:rsidRDefault="00BD61FA" w:rsidP="00626D84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Анализ  готовности детей к школе</w:t>
            </w:r>
          </w:p>
          <w:p w:rsidR="00BD61FA" w:rsidRPr="00924A61" w:rsidRDefault="00BD61FA" w:rsidP="00626D84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Отчеты  деятельнос</w:t>
            </w:r>
            <w:r w:rsidR="00E931FE" w:rsidRPr="00AD2A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 и доклады специалист</w:t>
            </w:r>
            <w:r w:rsidR="00AD2ADC" w:rsidRPr="00AD2A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ов за 2021-2022</w:t>
            </w: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4A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учебный год.</w:t>
            </w:r>
          </w:p>
          <w:p w:rsidR="00BD61FA" w:rsidRPr="00924A61" w:rsidRDefault="00BD61FA" w:rsidP="00626D84">
            <w:pPr>
              <w:numPr>
                <w:ilvl w:val="0"/>
                <w:numId w:val="20"/>
              </w:numPr>
              <w:tabs>
                <w:tab w:val="left" w:pos="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A61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анкетирования родителей и сотрудников  удовлетворенностью работой ДОУ</w:t>
            </w:r>
          </w:p>
          <w:p w:rsidR="00BD61FA" w:rsidRPr="00924A61" w:rsidRDefault="00BD61FA" w:rsidP="00626D84">
            <w:pPr>
              <w:numPr>
                <w:ilvl w:val="0"/>
                <w:numId w:val="20"/>
              </w:numPr>
              <w:tabs>
                <w:tab w:val="left" w:pos="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A61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 проекта основных напр</w:t>
            </w:r>
            <w:r w:rsidR="00AD2ADC" w:rsidRPr="00924A61">
              <w:rPr>
                <w:rFonts w:ascii="Times New Roman" w:eastAsia="Times New Roman" w:hAnsi="Times New Roman" w:cs="Times New Roman"/>
                <w:sz w:val="28"/>
                <w:szCs w:val="28"/>
              </w:rPr>
              <w:t>авлений деятельности ДОУ на 2022-2023</w:t>
            </w:r>
            <w:r w:rsidRPr="00924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 год.</w:t>
            </w:r>
          </w:p>
          <w:p w:rsidR="008F7997" w:rsidRPr="009B13D1" w:rsidRDefault="00BD61FA" w:rsidP="00626D84">
            <w:pPr>
              <w:numPr>
                <w:ilvl w:val="0"/>
                <w:numId w:val="20"/>
              </w:numPr>
              <w:tabs>
                <w:tab w:val="left" w:pos="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24A6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</w:t>
            </w: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плана  на летний оздоровительный период.</w:t>
            </w:r>
          </w:p>
        </w:tc>
        <w:tc>
          <w:tcPr>
            <w:tcW w:w="1984" w:type="dxa"/>
          </w:tcPr>
          <w:p w:rsidR="008F7997" w:rsidRPr="00AD2ADC" w:rsidRDefault="00F37CEC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Традиционная </w:t>
            </w:r>
          </w:p>
        </w:tc>
        <w:tc>
          <w:tcPr>
            <w:tcW w:w="1276" w:type="dxa"/>
          </w:tcPr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3912EE" w:rsidRPr="00AD2ADC" w:rsidRDefault="003912EE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2EE" w:rsidRPr="00AD2ADC" w:rsidRDefault="003912EE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2EE" w:rsidRPr="00AD2ADC" w:rsidRDefault="003912EE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2EE" w:rsidRPr="00AD2ADC" w:rsidRDefault="003912EE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2EE" w:rsidRPr="00AD2ADC" w:rsidRDefault="003912EE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2EE" w:rsidRPr="00AD2ADC" w:rsidRDefault="003912EE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2EE" w:rsidRPr="00AD2ADC" w:rsidRDefault="003912EE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2EE" w:rsidRPr="00AD2ADC" w:rsidRDefault="003912EE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2EE" w:rsidRPr="00AD2ADC" w:rsidRDefault="003912EE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2EE" w:rsidRPr="00AD2ADC" w:rsidRDefault="003912EE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2EE" w:rsidRPr="00AD2ADC" w:rsidRDefault="003912EE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2EE" w:rsidRPr="00AD2ADC" w:rsidRDefault="003912EE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2EE" w:rsidRPr="00AD2ADC" w:rsidRDefault="003912EE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2EE" w:rsidRPr="00AD2ADC" w:rsidRDefault="003912EE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2EE" w:rsidRPr="00AD2ADC" w:rsidRDefault="003912EE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2EE" w:rsidRPr="00AD2ADC" w:rsidRDefault="003912EE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AD2AD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AD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</w:tbl>
    <w:p w:rsidR="008F7997" w:rsidRPr="009B791D" w:rsidRDefault="008F7997" w:rsidP="00573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997" w:rsidRPr="009B791D" w:rsidRDefault="008F7997" w:rsidP="00E22A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r w:rsidR="00591682" w:rsidRPr="009B791D">
        <w:rPr>
          <w:rFonts w:ascii="Times New Roman" w:hAnsi="Times New Roman" w:cs="Times New Roman"/>
          <w:b/>
          <w:sz w:val="28"/>
          <w:szCs w:val="28"/>
        </w:rPr>
        <w:t>Семинары-практикумы</w:t>
      </w:r>
    </w:p>
    <w:p w:rsidR="008F7997" w:rsidRPr="009B791D" w:rsidRDefault="008F7997" w:rsidP="009B7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9707"/>
        <w:gridCol w:w="1701"/>
        <w:gridCol w:w="2346"/>
      </w:tblGrid>
      <w:tr w:rsidR="00BD61FA" w:rsidRPr="009B13D1" w:rsidTr="00E26724">
        <w:tc>
          <w:tcPr>
            <w:tcW w:w="569" w:type="dxa"/>
          </w:tcPr>
          <w:p w:rsidR="00BD61FA" w:rsidRPr="009B13D1" w:rsidRDefault="00BD61FA" w:rsidP="009B791D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707" w:type="dxa"/>
          </w:tcPr>
          <w:p w:rsidR="00BD61FA" w:rsidRPr="00924A61" w:rsidRDefault="00BD61FA" w:rsidP="00E22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4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Семинар-практикум № 1. </w:t>
            </w:r>
          </w:p>
          <w:p w:rsidR="00924A61" w:rsidRPr="00924A61" w:rsidRDefault="00924A61" w:rsidP="00924A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24A6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Тема «Если счастлив сам, счастливы и окружающие»</w:t>
            </w:r>
          </w:p>
          <w:p w:rsidR="00924A61" w:rsidRPr="00924A61" w:rsidRDefault="00924A61" w:rsidP="00924A61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7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4A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Повышать коммуникативные навыки </w:t>
            </w:r>
            <w:r w:rsidRPr="00924A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педагогов</w:t>
            </w:r>
            <w:r w:rsidRPr="00924A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924A61" w:rsidRPr="00924A61" w:rsidRDefault="00924A61" w:rsidP="00924A61">
            <w:pPr>
              <w:numPr>
                <w:ilvl w:val="0"/>
                <w:numId w:val="27"/>
              </w:numPr>
              <w:shd w:val="clear" w:color="auto" w:fill="FFFFFF"/>
              <w:spacing w:before="225" w:after="225" w:line="240" w:lineRule="auto"/>
              <w:ind w:left="37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4A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Снять эмоциональное и мышечное напряжение;</w:t>
            </w:r>
          </w:p>
          <w:p w:rsidR="00924A61" w:rsidRPr="00924A61" w:rsidRDefault="00924A61" w:rsidP="00924A61">
            <w:pPr>
              <w:numPr>
                <w:ilvl w:val="0"/>
                <w:numId w:val="27"/>
              </w:numPr>
              <w:shd w:val="clear" w:color="auto" w:fill="FFFFFF"/>
              <w:spacing w:before="225" w:after="225" w:line="240" w:lineRule="auto"/>
              <w:ind w:left="37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4A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Развивать эмоциональную устойчивость, уверенность в себе;</w:t>
            </w:r>
          </w:p>
          <w:p w:rsidR="00924A61" w:rsidRPr="00924A61" w:rsidRDefault="00924A61" w:rsidP="00924A61">
            <w:pPr>
              <w:numPr>
                <w:ilvl w:val="0"/>
                <w:numId w:val="27"/>
              </w:numPr>
              <w:shd w:val="clear" w:color="auto" w:fill="FFFFFF"/>
              <w:spacing w:before="225" w:after="225" w:line="240" w:lineRule="auto"/>
              <w:ind w:left="37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4A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Познакомить с приемом восстановления эмоционального равновесия;</w:t>
            </w:r>
          </w:p>
          <w:p w:rsidR="00924A61" w:rsidRPr="00924A61" w:rsidRDefault="00924A61" w:rsidP="00924A61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7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4A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Повышать самооценку </w:t>
            </w:r>
            <w:r w:rsidRPr="00924A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педагогов</w:t>
            </w:r>
            <w:r w:rsidRPr="00924A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924A61" w:rsidRPr="00924A61" w:rsidRDefault="00924A61" w:rsidP="00924A61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37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4A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Повышать настрой на удачу, </w:t>
            </w:r>
            <w:r w:rsidRPr="00924A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счастье</w:t>
            </w:r>
            <w:r w:rsidRPr="00924A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добро и успех.</w:t>
            </w:r>
          </w:p>
          <w:p w:rsidR="00BD61FA" w:rsidRPr="009B13D1" w:rsidRDefault="00BD61FA" w:rsidP="00573190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61FA" w:rsidRPr="00924A61" w:rsidRDefault="00BD61FA" w:rsidP="009B791D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4A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46" w:type="dxa"/>
          </w:tcPr>
          <w:p w:rsidR="00BD61FA" w:rsidRPr="00924A61" w:rsidRDefault="00BD61FA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4A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Заведующий </w:t>
            </w:r>
          </w:p>
          <w:p w:rsidR="00BD61FA" w:rsidRPr="00924A61" w:rsidRDefault="00924A6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BD61FA" w:rsidRPr="00924A61" w:rsidRDefault="00BD61FA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4A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Педагоги</w:t>
            </w:r>
          </w:p>
          <w:p w:rsidR="00BD61FA" w:rsidRPr="00924A61" w:rsidRDefault="00BD61FA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D61FA" w:rsidRPr="00924A61" w:rsidRDefault="00BD61FA" w:rsidP="00924A61">
            <w:pPr>
              <w:tabs>
                <w:tab w:val="left" w:pos="405"/>
                <w:tab w:val="center" w:pos="11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61FA" w:rsidRPr="009B13D1" w:rsidTr="00E26724">
        <w:tc>
          <w:tcPr>
            <w:tcW w:w="569" w:type="dxa"/>
          </w:tcPr>
          <w:p w:rsidR="00BD61FA" w:rsidRPr="009B13D1" w:rsidRDefault="00BD61FA" w:rsidP="009B791D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707" w:type="dxa"/>
          </w:tcPr>
          <w:p w:rsidR="00BD61FA" w:rsidRPr="00924A61" w:rsidRDefault="00BD61FA" w:rsidP="00E22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4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Семинар</w:t>
            </w:r>
            <w:r w:rsidR="00924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-практикум</w:t>
            </w:r>
            <w:r w:rsidRPr="00924A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2.</w:t>
            </w:r>
          </w:p>
          <w:p w:rsidR="00924A61" w:rsidRPr="00924A61" w:rsidRDefault="00924A61" w:rsidP="00924A61">
            <w:pPr>
              <w:tabs>
                <w:tab w:val="left" w:pos="533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A61">
              <w:rPr>
                <w:rFonts w:ascii="Times New Roman" w:hAnsi="Times New Roman"/>
                <w:b/>
                <w:sz w:val="28"/>
                <w:szCs w:val="28"/>
              </w:rPr>
              <w:t>Тема: «Переход на новые методы работы с детьми в рамках повышения профессиональной компетентности педагогов»</w:t>
            </w:r>
            <w:r w:rsidRPr="00924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4A61" w:rsidRPr="00924A61" w:rsidRDefault="00924A61" w:rsidP="00924A61">
            <w:pPr>
              <w:pStyle w:val="a3"/>
              <w:numPr>
                <w:ilvl w:val="0"/>
                <w:numId w:val="28"/>
              </w:numPr>
              <w:tabs>
                <w:tab w:val="left" w:pos="533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A61">
              <w:rPr>
                <w:rFonts w:ascii="Times New Roman" w:hAnsi="Times New Roman"/>
                <w:sz w:val="28"/>
                <w:szCs w:val="28"/>
              </w:rPr>
              <w:t xml:space="preserve">Формирование позитивных установок у дошкольников при помощи </w:t>
            </w:r>
            <w:proofErr w:type="spellStart"/>
            <w:r w:rsidRPr="00924A61">
              <w:rPr>
                <w:rFonts w:ascii="Times New Roman" w:hAnsi="Times New Roman"/>
                <w:sz w:val="28"/>
                <w:szCs w:val="28"/>
              </w:rPr>
              <w:t>синквейна</w:t>
            </w:r>
            <w:proofErr w:type="spellEnd"/>
            <w:r w:rsidRPr="00924A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4A61" w:rsidRPr="00924A61" w:rsidRDefault="00924A61" w:rsidP="00924A61">
            <w:pPr>
              <w:pStyle w:val="a3"/>
              <w:numPr>
                <w:ilvl w:val="0"/>
                <w:numId w:val="28"/>
              </w:numPr>
              <w:tabs>
                <w:tab w:val="left" w:pos="533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A61">
              <w:rPr>
                <w:rFonts w:ascii="Times New Roman" w:hAnsi="Times New Roman"/>
                <w:sz w:val="28"/>
                <w:szCs w:val="28"/>
              </w:rPr>
              <w:t xml:space="preserve">Технология проблемного обучения: </w:t>
            </w:r>
            <w:proofErr w:type="spellStart"/>
            <w:r w:rsidRPr="00924A61">
              <w:rPr>
                <w:rFonts w:ascii="Times New Roman" w:hAnsi="Times New Roman"/>
                <w:sz w:val="28"/>
                <w:szCs w:val="28"/>
              </w:rPr>
              <w:t>кейсметод</w:t>
            </w:r>
            <w:proofErr w:type="spellEnd"/>
            <w:r w:rsidRPr="00924A6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24A61" w:rsidRPr="00924A61" w:rsidRDefault="00924A61" w:rsidP="00924A61">
            <w:pPr>
              <w:pStyle w:val="a3"/>
              <w:numPr>
                <w:ilvl w:val="0"/>
                <w:numId w:val="28"/>
              </w:numPr>
              <w:tabs>
                <w:tab w:val="left" w:pos="533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4A61">
              <w:rPr>
                <w:rFonts w:ascii="Times New Roman" w:hAnsi="Times New Roman"/>
                <w:sz w:val="28"/>
                <w:szCs w:val="28"/>
              </w:rPr>
              <w:t>Подведение итогов работы семинара</w:t>
            </w:r>
          </w:p>
          <w:p w:rsidR="00BD61FA" w:rsidRPr="00924A61" w:rsidRDefault="00BD61FA" w:rsidP="00E22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61FA" w:rsidRPr="00924A61" w:rsidRDefault="00BD61FA" w:rsidP="009B791D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4A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346" w:type="dxa"/>
          </w:tcPr>
          <w:p w:rsidR="00BD61FA" w:rsidRPr="00924A61" w:rsidRDefault="00BD61FA" w:rsidP="009B791D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24A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Заведующий </w:t>
            </w:r>
          </w:p>
          <w:p w:rsidR="00BD61FA" w:rsidRPr="00924A61" w:rsidRDefault="00BD61FA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A61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BD61FA" w:rsidRPr="00924A61" w:rsidRDefault="00924A61" w:rsidP="009B791D">
            <w:pPr>
              <w:tabs>
                <w:tab w:val="left" w:pos="5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BD61FA" w:rsidRPr="00924A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едагоги</w:t>
            </w:r>
          </w:p>
        </w:tc>
      </w:tr>
    </w:tbl>
    <w:p w:rsidR="00A5783E" w:rsidRPr="009B791D" w:rsidRDefault="00A5783E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0C08" w:rsidRDefault="00300C08" w:rsidP="00E22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682" w:rsidRPr="009B791D" w:rsidRDefault="00591682" w:rsidP="00E22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b/>
          <w:sz w:val="28"/>
          <w:szCs w:val="28"/>
        </w:rPr>
        <w:t>3.3. Консультации для педагогов</w:t>
      </w:r>
    </w:p>
    <w:p w:rsidR="00591682" w:rsidRPr="009B791D" w:rsidRDefault="00591682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213"/>
        <w:gridCol w:w="1701"/>
        <w:gridCol w:w="2552"/>
      </w:tblGrid>
      <w:tr w:rsidR="003365B7" w:rsidRPr="003365B7" w:rsidTr="00E22A49">
        <w:tc>
          <w:tcPr>
            <w:tcW w:w="709" w:type="dxa"/>
          </w:tcPr>
          <w:p w:rsidR="009F3B4E" w:rsidRPr="003365B7" w:rsidRDefault="009F3B4E" w:rsidP="009B791D">
            <w:pPr>
              <w:spacing w:after="0" w:line="240" w:lineRule="auto"/>
              <w:ind w:right="-4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9F3B4E" w:rsidRPr="003365B7" w:rsidRDefault="009F3B4E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213" w:type="dxa"/>
          </w:tcPr>
          <w:p w:rsidR="009F3B4E" w:rsidRPr="003365B7" w:rsidRDefault="009F3B4E" w:rsidP="0033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Тематика</w:t>
            </w:r>
          </w:p>
        </w:tc>
        <w:tc>
          <w:tcPr>
            <w:tcW w:w="1701" w:type="dxa"/>
          </w:tcPr>
          <w:p w:rsidR="009F3B4E" w:rsidRPr="003365B7" w:rsidRDefault="009F3B4E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9F3B4E" w:rsidRPr="003365B7" w:rsidRDefault="009F3B4E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365B7" w:rsidRPr="003365B7" w:rsidTr="00E22A49">
        <w:tc>
          <w:tcPr>
            <w:tcW w:w="709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213" w:type="dxa"/>
          </w:tcPr>
          <w:p w:rsidR="003365B7" w:rsidRPr="003365B7" w:rsidRDefault="003365B7" w:rsidP="00CB1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5B7">
              <w:rPr>
                <w:rFonts w:ascii="Times New Roman" w:hAnsi="Times New Roman"/>
                <w:sz w:val="28"/>
                <w:szCs w:val="28"/>
              </w:rPr>
              <w:t>«Пути вовлечения родителей в профилактическую и оздоровительную работу ДОУ»</w:t>
            </w:r>
          </w:p>
        </w:tc>
        <w:tc>
          <w:tcPr>
            <w:tcW w:w="1701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Т.Н.</w:t>
            </w:r>
          </w:p>
        </w:tc>
      </w:tr>
      <w:tr w:rsidR="003365B7" w:rsidRPr="003365B7" w:rsidTr="00E22A49">
        <w:trPr>
          <w:trHeight w:val="782"/>
        </w:trPr>
        <w:tc>
          <w:tcPr>
            <w:tcW w:w="709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213" w:type="dxa"/>
          </w:tcPr>
          <w:p w:rsidR="003365B7" w:rsidRPr="003365B7" w:rsidRDefault="003365B7" w:rsidP="00CB1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5B7">
              <w:rPr>
                <w:rFonts w:ascii="Times New Roman" w:hAnsi="Times New Roman"/>
                <w:sz w:val="28"/>
                <w:szCs w:val="28"/>
              </w:rPr>
              <w:t xml:space="preserve">«Организация и проведение экспериментов с дошкольниками. Содержание уголков экспериментальной деятельности» </w:t>
            </w:r>
          </w:p>
        </w:tc>
        <w:tc>
          <w:tcPr>
            <w:tcW w:w="1701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Габидулина С.В.</w:t>
            </w:r>
          </w:p>
        </w:tc>
      </w:tr>
      <w:tr w:rsidR="003365B7" w:rsidRPr="003365B7" w:rsidTr="00E22A49">
        <w:tc>
          <w:tcPr>
            <w:tcW w:w="709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213" w:type="dxa"/>
          </w:tcPr>
          <w:p w:rsidR="003365B7" w:rsidRPr="003365B7" w:rsidRDefault="003365B7" w:rsidP="00CB1E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5B7">
              <w:rPr>
                <w:rFonts w:ascii="Times New Roman" w:hAnsi="Times New Roman"/>
                <w:sz w:val="28"/>
                <w:szCs w:val="28"/>
              </w:rPr>
              <w:t>«Роль наглядной информации в сотрудничестве детского сада с семьёй»</w:t>
            </w:r>
          </w:p>
        </w:tc>
        <w:tc>
          <w:tcPr>
            <w:tcW w:w="1701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Трунова Е.Ю.</w:t>
            </w:r>
          </w:p>
        </w:tc>
      </w:tr>
      <w:tr w:rsidR="003365B7" w:rsidRPr="003365B7" w:rsidTr="00E22A49">
        <w:tc>
          <w:tcPr>
            <w:tcW w:w="709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9213" w:type="dxa"/>
          </w:tcPr>
          <w:p w:rsidR="003365B7" w:rsidRPr="003365B7" w:rsidRDefault="003365B7" w:rsidP="00CB1EE5">
            <w:pPr>
              <w:spacing w:after="0" w:line="240" w:lineRule="auto"/>
              <w:ind w:left="6" w:hanging="6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365B7">
              <w:rPr>
                <w:rFonts w:ascii="Times New Roman" w:hAnsi="Times New Roman"/>
                <w:sz w:val="28"/>
                <w:szCs w:val="28"/>
              </w:rPr>
              <w:t>«Организация питания – необходимое условие полноценного физического развития ребёнка в ДОУ».</w:t>
            </w:r>
          </w:p>
        </w:tc>
        <w:tc>
          <w:tcPr>
            <w:tcW w:w="1701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Щебетун Е.Б.</w:t>
            </w:r>
          </w:p>
        </w:tc>
      </w:tr>
      <w:tr w:rsidR="003365B7" w:rsidRPr="003365B7" w:rsidTr="00E22A49">
        <w:tc>
          <w:tcPr>
            <w:tcW w:w="709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213" w:type="dxa"/>
          </w:tcPr>
          <w:p w:rsidR="003365B7" w:rsidRPr="003365B7" w:rsidRDefault="003365B7" w:rsidP="00CB1EE5">
            <w:pPr>
              <w:autoSpaceDE w:val="0"/>
              <w:autoSpaceDN w:val="0"/>
              <w:adjustRightInd w:val="0"/>
              <w:spacing w:before="30" w:after="3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5B7">
              <w:rPr>
                <w:rFonts w:ascii="Times New Roman" w:hAnsi="Times New Roman"/>
                <w:sz w:val="28"/>
                <w:szCs w:val="28"/>
              </w:rPr>
              <w:t>«Совместные спортивные досуги и праздники в ДОУ, как эффективная форма пропаганды здоровой и крепкой семьи».</w:t>
            </w:r>
          </w:p>
        </w:tc>
        <w:tc>
          <w:tcPr>
            <w:tcW w:w="1701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Горемыко В.В.</w:t>
            </w:r>
          </w:p>
        </w:tc>
      </w:tr>
      <w:tr w:rsidR="003365B7" w:rsidRPr="003365B7" w:rsidTr="00E22A49">
        <w:trPr>
          <w:trHeight w:val="551"/>
        </w:trPr>
        <w:tc>
          <w:tcPr>
            <w:tcW w:w="709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213" w:type="dxa"/>
          </w:tcPr>
          <w:p w:rsidR="003365B7" w:rsidRPr="003365B7" w:rsidRDefault="003365B7" w:rsidP="00CB1EE5">
            <w:pPr>
              <w:spacing w:after="0" w:line="240" w:lineRule="auto"/>
              <w:ind w:left="6" w:hanging="6"/>
              <w:rPr>
                <w:rFonts w:ascii="Times New Roman" w:hAnsi="Times New Roman"/>
                <w:sz w:val="28"/>
                <w:szCs w:val="28"/>
              </w:rPr>
            </w:pPr>
            <w:r w:rsidRPr="003365B7">
              <w:rPr>
                <w:rFonts w:ascii="Times New Roman" w:hAnsi="Times New Roman"/>
                <w:sz w:val="28"/>
                <w:szCs w:val="28"/>
              </w:rPr>
              <w:t>«Тревожный ребенок и способы взаимодействия с ним».</w:t>
            </w:r>
          </w:p>
        </w:tc>
        <w:tc>
          <w:tcPr>
            <w:tcW w:w="1701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Липовцева Е.П.</w:t>
            </w:r>
          </w:p>
        </w:tc>
      </w:tr>
      <w:tr w:rsidR="003365B7" w:rsidRPr="003365B7" w:rsidTr="00E22A49">
        <w:trPr>
          <w:trHeight w:val="482"/>
        </w:trPr>
        <w:tc>
          <w:tcPr>
            <w:tcW w:w="709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3365B7" w:rsidRPr="003365B7" w:rsidRDefault="003365B7" w:rsidP="00CB1EE5">
            <w:pPr>
              <w:spacing w:after="0" w:line="240" w:lineRule="auto"/>
              <w:ind w:left="6" w:hanging="6"/>
              <w:rPr>
                <w:rFonts w:ascii="Times New Roman" w:hAnsi="Times New Roman"/>
                <w:sz w:val="28"/>
                <w:szCs w:val="28"/>
              </w:rPr>
            </w:pPr>
            <w:r w:rsidRPr="003365B7">
              <w:rPr>
                <w:rFonts w:ascii="Times New Roman" w:eastAsia="Calibri" w:hAnsi="Times New Roman"/>
                <w:sz w:val="28"/>
                <w:szCs w:val="28"/>
              </w:rPr>
              <w:t>«Выявление профессиональных достижений и дефицитов в рамках профессионального стандарта педагога, их освоение и распространение».</w:t>
            </w:r>
          </w:p>
        </w:tc>
        <w:tc>
          <w:tcPr>
            <w:tcW w:w="1701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Гребцова Т.В., Моргунова И.Н.</w:t>
            </w:r>
          </w:p>
        </w:tc>
      </w:tr>
      <w:tr w:rsidR="003365B7" w:rsidRPr="003365B7" w:rsidTr="00E22A49">
        <w:trPr>
          <w:trHeight w:val="700"/>
        </w:trPr>
        <w:tc>
          <w:tcPr>
            <w:tcW w:w="709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213" w:type="dxa"/>
          </w:tcPr>
          <w:p w:rsidR="003365B7" w:rsidRPr="003365B7" w:rsidRDefault="003365B7" w:rsidP="00CB1EE5">
            <w:pPr>
              <w:spacing w:after="0" w:line="240" w:lineRule="auto"/>
              <w:ind w:left="6" w:hanging="6"/>
              <w:rPr>
                <w:rFonts w:ascii="Times New Roman" w:hAnsi="Times New Roman"/>
                <w:sz w:val="28"/>
                <w:szCs w:val="28"/>
              </w:rPr>
            </w:pPr>
            <w:r w:rsidRPr="003365B7">
              <w:rPr>
                <w:rFonts w:ascii="Times New Roman" w:hAnsi="Times New Roman"/>
                <w:sz w:val="28"/>
                <w:szCs w:val="28"/>
              </w:rPr>
              <w:t>«Особенности режима дня и деятельности детей в летний период года. Рекомендации для воспитателей по организации детского досуга летом».</w:t>
            </w:r>
          </w:p>
        </w:tc>
        <w:tc>
          <w:tcPr>
            <w:tcW w:w="1701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3365B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воспитатель, Рыбникова С.Б., Ярославцева И.Н..</w:t>
            </w:r>
          </w:p>
        </w:tc>
      </w:tr>
    </w:tbl>
    <w:p w:rsidR="00591682" w:rsidRPr="009B791D" w:rsidRDefault="00591682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5168" w:type="dxa"/>
        <w:tblCellSpacing w:w="0" w:type="dxa"/>
        <w:tblInd w:w="-10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5168"/>
      </w:tblGrid>
      <w:tr w:rsidR="008F7997" w:rsidRPr="009B791D" w:rsidTr="00E26724">
        <w:trPr>
          <w:trHeight w:val="22"/>
          <w:tblCellSpacing w:w="0" w:type="dxa"/>
        </w:trPr>
        <w:tc>
          <w:tcPr>
            <w:tcW w:w="15168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8F7997" w:rsidRPr="009B791D" w:rsidRDefault="00EF62FC" w:rsidP="00E22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3.4</w:t>
            </w:r>
            <w:r w:rsidR="008F7997" w:rsidRPr="009B79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Смотры конкурсы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417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17"/>
              <w:gridCol w:w="6331"/>
              <w:gridCol w:w="1417"/>
              <w:gridCol w:w="2552"/>
              <w:gridCol w:w="3260"/>
            </w:tblGrid>
            <w:tr w:rsidR="001E3A1A" w:rsidRPr="009B791D" w:rsidTr="001E3A1A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</w:p>
              </w:tc>
              <w:tc>
                <w:tcPr>
                  <w:tcW w:w="6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Тематика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исполнители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1E3A1A" w:rsidRPr="009B791D" w:rsidTr="001E3A1A">
              <w:trPr>
                <w:trHeight w:val="804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Конкурс поделок из природного материала</w:t>
                  </w:r>
                </w:p>
                <w:p w:rsidR="001E3A1A" w:rsidRPr="009B791D" w:rsidRDefault="009B13D1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«Осенние дары</w:t>
                  </w:r>
                  <w:r w:rsidR="001E3A1A"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  <w:p w:rsidR="001E3A1A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Родители</w:t>
                  </w:r>
                </w:p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Дети</w:t>
                  </w:r>
                </w:p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Конкурсная группа</w:t>
                  </w:r>
                </w:p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Рабочая группа</w:t>
                  </w:r>
                </w:p>
              </w:tc>
            </w:tr>
            <w:tr w:rsidR="001E3A1A" w:rsidRPr="009B791D" w:rsidTr="001E3A1A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6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3365B7" w:rsidRDefault="001E3A1A" w:rsidP="003365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365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Смотр-</w:t>
                  </w:r>
                  <w:r w:rsidR="003365B7" w:rsidRPr="003365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конкурс «Лучший математический </w:t>
                  </w:r>
                  <w:r w:rsidRPr="003365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уголок»</w:t>
                  </w:r>
                </w:p>
                <w:p w:rsidR="001E3A1A" w:rsidRPr="009B13D1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3365B7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ноя</w:t>
                  </w:r>
                  <w:r w:rsidR="001E3A1A"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брь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педагоги</w:t>
                  </w:r>
                </w:p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дети</w:t>
                  </w:r>
                </w:p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родители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Рабочая группа</w:t>
                  </w:r>
                </w:p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 творческая </w:t>
                  </w:r>
                </w:p>
              </w:tc>
            </w:tr>
            <w:tr w:rsidR="001E3A1A" w:rsidRPr="009B791D" w:rsidTr="001E3A1A">
              <w:trPr>
                <w:trHeight w:val="712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6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3E0E4C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E3A1A" w:rsidRPr="003E0E4C" w:rsidRDefault="003E0E4C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E0E4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Конкурс «Новогодняя сказка</w:t>
                  </w:r>
                  <w:r w:rsidR="001E3A1A" w:rsidRPr="003E0E4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дети</w:t>
                  </w:r>
                </w:p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родители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Творческая группа</w:t>
                  </w:r>
                </w:p>
              </w:tc>
            </w:tr>
            <w:tr w:rsidR="001E3A1A" w:rsidRPr="009B791D" w:rsidTr="001E3A1A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6551E0" w:rsidRDefault="006551E0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51E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Конкурс открыток «</w:t>
                  </w:r>
                  <w:r w:rsidRPr="006551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Открытка для самого лучшего папы</w:t>
                  </w:r>
                  <w:r w:rsidR="001E3A1A" w:rsidRPr="006551E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педагоги</w:t>
                  </w:r>
                </w:p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дети</w:t>
                  </w:r>
                </w:p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родители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Конкурсная группа</w:t>
                  </w:r>
                </w:p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E3A1A" w:rsidRPr="009B791D" w:rsidTr="001E3A1A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3365B7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365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Конкурс поделок «Пасхальная радость»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педагоги</w:t>
                  </w:r>
                </w:p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дети</w:t>
                  </w:r>
                </w:p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родители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Творческая, конкурсная группа</w:t>
                  </w:r>
                </w:p>
              </w:tc>
            </w:tr>
            <w:tr w:rsidR="001E3A1A" w:rsidRPr="009B791D" w:rsidTr="001E3A1A"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6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3365B7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</w:p>
                <w:p w:rsidR="001E3A1A" w:rsidRPr="003365B7" w:rsidRDefault="003365B7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365B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Выставка детских поделок «Мир чудес»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педагоги</w:t>
                  </w:r>
                </w:p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дети, родители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A1A" w:rsidRPr="009B791D" w:rsidRDefault="001E3A1A" w:rsidP="009B7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79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Конкурсная Творческая группа</w:t>
                  </w:r>
                </w:p>
              </w:tc>
            </w:tr>
          </w:tbl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2A49" w:rsidRPr="009B791D" w:rsidRDefault="00E22A49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997" w:rsidRPr="009B791D" w:rsidRDefault="008F7997" w:rsidP="00E22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15A2B" w:rsidRPr="009B791D">
        <w:rPr>
          <w:rFonts w:ascii="Times New Roman" w:eastAsia="Times New Roman" w:hAnsi="Times New Roman" w:cs="Times New Roman"/>
          <w:b/>
          <w:sz w:val="28"/>
          <w:szCs w:val="28"/>
        </w:rPr>
        <w:t>.5</w:t>
      </w:r>
      <w:r w:rsidRPr="009B791D">
        <w:rPr>
          <w:rFonts w:ascii="Times New Roman" w:eastAsia="Times New Roman" w:hAnsi="Times New Roman" w:cs="Times New Roman"/>
          <w:b/>
          <w:sz w:val="28"/>
          <w:szCs w:val="28"/>
        </w:rPr>
        <w:t>. Выставки</w:t>
      </w:r>
    </w:p>
    <w:p w:rsidR="008F7997" w:rsidRPr="009B791D" w:rsidRDefault="008F7997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5998"/>
        <w:gridCol w:w="2126"/>
        <w:gridCol w:w="2693"/>
        <w:gridCol w:w="2913"/>
      </w:tblGrid>
      <w:tr w:rsidR="008F7997" w:rsidRPr="009B791D" w:rsidTr="001E3A1A">
        <w:tc>
          <w:tcPr>
            <w:tcW w:w="59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998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6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91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F7997" w:rsidRPr="009B791D" w:rsidTr="001E3A1A">
        <w:tc>
          <w:tcPr>
            <w:tcW w:w="59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8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я отдыхал летом»</w:t>
            </w:r>
          </w:p>
          <w:p w:rsidR="008F7997" w:rsidRPr="009B791D" w:rsidRDefault="00D45FD5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«Безопасная дорога»</w:t>
            </w:r>
          </w:p>
        </w:tc>
        <w:tc>
          <w:tcPr>
            <w:tcW w:w="2126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Младшие группы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группы</w:t>
            </w:r>
          </w:p>
        </w:tc>
        <w:tc>
          <w:tcPr>
            <w:tcW w:w="291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8F7997" w:rsidRPr="009B791D" w:rsidTr="001E3A1A">
        <w:tc>
          <w:tcPr>
            <w:tcW w:w="59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8" w:type="dxa"/>
          </w:tcPr>
          <w:p w:rsidR="008F7997" w:rsidRPr="003365B7" w:rsidRDefault="003365B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</w:t>
            </w:r>
            <w:r w:rsidR="009F3B4E"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сень</w:t>
            </w: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золотая</w:t>
            </w:r>
            <w:r w:rsidR="008F7997"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91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8F7997" w:rsidRPr="009B791D" w:rsidTr="001E3A1A">
        <w:tc>
          <w:tcPr>
            <w:tcW w:w="59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8" w:type="dxa"/>
          </w:tcPr>
          <w:p w:rsidR="008F7997" w:rsidRPr="003365B7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</w:t>
            </w:r>
            <w:r w:rsidR="00D45FD5"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унко</w:t>
            </w:r>
            <w:r w:rsidR="003365B7"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в «Зимушка-зима</w:t>
            </w: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91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8F7997" w:rsidRPr="009B791D" w:rsidTr="001E3A1A">
        <w:tc>
          <w:tcPr>
            <w:tcW w:w="59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8" w:type="dxa"/>
          </w:tcPr>
          <w:p w:rsidR="008F7997" w:rsidRPr="003365B7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</w:t>
            </w:r>
            <w:r w:rsidR="009F3B4E"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исунк</w:t>
            </w:r>
            <w:r w:rsidR="003365B7"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ов «Моя любимая игрушка</w:t>
            </w: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91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8F7997" w:rsidRPr="009B791D" w:rsidTr="001E3A1A">
        <w:tc>
          <w:tcPr>
            <w:tcW w:w="59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8" w:type="dxa"/>
          </w:tcPr>
          <w:p w:rsidR="008F7997" w:rsidRPr="006551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E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</w:t>
            </w:r>
            <w:r w:rsidR="006551E0" w:rsidRPr="006551E0">
              <w:rPr>
                <w:rFonts w:ascii="Times New Roman" w:eastAsia="Times New Roman" w:hAnsi="Times New Roman" w:cs="Times New Roman"/>
                <w:sz w:val="28"/>
                <w:szCs w:val="28"/>
              </w:rPr>
              <w:t>исунков  «Наша армия – наша гордость</w:t>
            </w:r>
            <w:r w:rsidRPr="006551E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91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8F7997" w:rsidRPr="009B791D" w:rsidTr="001E3A1A">
        <w:tc>
          <w:tcPr>
            <w:tcW w:w="59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8" w:type="dxa"/>
          </w:tcPr>
          <w:p w:rsidR="008F7997" w:rsidRPr="006551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51E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746E4" w:rsidRPr="006551E0">
              <w:rPr>
                <w:rFonts w:ascii="Times New Roman" w:eastAsia="Times New Roman" w:hAnsi="Times New Roman" w:cs="Times New Roman"/>
                <w:sz w:val="28"/>
                <w:szCs w:val="28"/>
              </w:rPr>
              <w:t>ыставка рисунков</w:t>
            </w:r>
            <w:r w:rsidR="006551E0" w:rsidRPr="00655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«Весна</w:t>
            </w:r>
            <w:r w:rsidR="006551E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551E0" w:rsidRPr="00655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красна</w:t>
            </w:r>
            <w:r w:rsidRPr="006551E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91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8F7997" w:rsidRPr="009B791D" w:rsidTr="001E3A1A">
        <w:tc>
          <w:tcPr>
            <w:tcW w:w="59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98" w:type="dxa"/>
          </w:tcPr>
          <w:p w:rsidR="008F7997" w:rsidRPr="003365B7" w:rsidRDefault="00D45FD5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r w:rsidR="003365B7"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 «Витамины для здоровья</w:t>
            </w:r>
            <w:r w:rsidR="008F7997"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91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8F7997" w:rsidRPr="009B791D" w:rsidTr="001E3A1A">
        <w:tc>
          <w:tcPr>
            <w:tcW w:w="59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98" w:type="dxa"/>
          </w:tcPr>
          <w:p w:rsidR="008F7997" w:rsidRPr="003365B7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выставки фотографий и рисунков на тему «</w:t>
            </w:r>
            <w:r w:rsidR="00F85372"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мая - </w:t>
            </w:r>
            <w:r w:rsidR="001E3A1A" w:rsidRPr="003365B7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Победы»</w:t>
            </w:r>
          </w:p>
        </w:tc>
        <w:tc>
          <w:tcPr>
            <w:tcW w:w="2126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913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44C5" w:rsidRPr="009B791D" w:rsidRDefault="00F944C5" w:rsidP="009B791D">
      <w:pPr>
        <w:tabs>
          <w:tab w:val="center" w:pos="7942"/>
          <w:tab w:val="left" w:pos="10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372" w:rsidRPr="009B791D" w:rsidRDefault="00C15A2B" w:rsidP="00E22A49">
      <w:pPr>
        <w:tabs>
          <w:tab w:val="center" w:pos="7942"/>
          <w:tab w:val="left" w:pos="102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b/>
          <w:bCs/>
          <w:sz w:val="28"/>
          <w:szCs w:val="28"/>
        </w:rPr>
        <w:t>3.6</w:t>
      </w:r>
      <w:r w:rsidR="00F85372" w:rsidRPr="009B791D">
        <w:rPr>
          <w:rFonts w:ascii="Times New Roman" w:eastAsia="Times New Roman" w:hAnsi="Times New Roman" w:cs="Times New Roman"/>
          <w:b/>
          <w:bCs/>
          <w:sz w:val="28"/>
          <w:szCs w:val="28"/>
        </w:rPr>
        <w:t>. Мастер-классы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8229"/>
        <w:gridCol w:w="1984"/>
        <w:gridCol w:w="3480"/>
      </w:tblGrid>
      <w:tr w:rsidR="003365B7" w:rsidRPr="003365B7" w:rsidTr="001E66D4">
        <w:tc>
          <w:tcPr>
            <w:tcW w:w="702" w:type="dxa"/>
          </w:tcPr>
          <w:p w:rsidR="00F85372" w:rsidRPr="003365B7" w:rsidRDefault="00F85372" w:rsidP="009B791D">
            <w:pPr>
              <w:tabs>
                <w:tab w:val="center" w:pos="7942"/>
                <w:tab w:val="left" w:pos="102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365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229" w:type="dxa"/>
          </w:tcPr>
          <w:p w:rsidR="00F85372" w:rsidRPr="003365B7" w:rsidRDefault="00F85372" w:rsidP="009B791D">
            <w:pPr>
              <w:tabs>
                <w:tab w:val="center" w:pos="7942"/>
                <w:tab w:val="left" w:pos="102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365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984" w:type="dxa"/>
          </w:tcPr>
          <w:p w:rsidR="00F85372" w:rsidRPr="003365B7" w:rsidRDefault="00F85372" w:rsidP="009B791D">
            <w:pPr>
              <w:tabs>
                <w:tab w:val="center" w:pos="7942"/>
                <w:tab w:val="left" w:pos="102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365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3480" w:type="dxa"/>
          </w:tcPr>
          <w:p w:rsidR="00F85372" w:rsidRPr="003365B7" w:rsidRDefault="00F85372" w:rsidP="009B791D">
            <w:pPr>
              <w:tabs>
                <w:tab w:val="center" w:pos="7942"/>
                <w:tab w:val="left" w:pos="102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365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365B7" w:rsidRPr="003365B7" w:rsidTr="001E66D4">
        <w:trPr>
          <w:trHeight w:val="379"/>
        </w:trPr>
        <w:tc>
          <w:tcPr>
            <w:tcW w:w="702" w:type="dxa"/>
          </w:tcPr>
          <w:p w:rsidR="00F85372" w:rsidRPr="003365B7" w:rsidRDefault="00F85372" w:rsidP="009B791D">
            <w:pPr>
              <w:tabs>
                <w:tab w:val="center" w:pos="7942"/>
                <w:tab w:val="left" w:pos="102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365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29" w:type="dxa"/>
          </w:tcPr>
          <w:p w:rsidR="00F85372" w:rsidRPr="00300C08" w:rsidRDefault="00924A61" w:rsidP="009B79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«Применение игровой технологии в ООД для развития элементарных математических представлений у дошкольников</w:t>
            </w:r>
            <w:r w:rsidR="00300C08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F85372" w:rsidRPr="003365B7" w:rsidRDefault="003365B7" w:rsidP="009B791D">
            <w:pPr>
              <w:tabs>
                <w:tab w:val="center" w:pos="7942"/>
                <w:tab w:val="left" w:pos="102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65B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480" w:type="dxa"/>
          </w:tcPr>
          <w:p w:rsidR="00F85372" w:rsidRPr="003365B7" w:rsidRDefault="00F85372" w:rsidP="009B791D">
            <w:pPr>
              <w:tabs>
                <w:tab w:val="center" w:pos="7942"/>
                <w:tab w:val="left" w:pos="102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65B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Ст. воспитатель</w:t>
            </w:r>
          </w:p>
        </w:tc>
      </w:tr>
      <w:tr w:rsidR="003365B7" w:rsidRPr="003365B7" w:rsidTr="001E66D4">
        <w:tc>
          <w:tcPr>
            <w:tcW w:w="702" w:type="dxa"/>
          </w:tcPr>
          <w:p w:rsidR="00F85372" w:rsidRPr="003365B7" w:rsidRDefault="00F85372" w:rsidP="009B791D">
            <w:pPr>
              <w:tabs>
                <w:tab w:val="center" w:pos="7942"/>
                <w:tab w:val="left" w:pos="102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365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29" w:type="dxa"/>
          </w:tcPr>
          <w:p w:rsidR="00F85372" w:rsidRPr="00300C08" w:rsidRDefault="00924A61" w:rsidP="009B79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00C08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300C08">
              <w:rPr>
                <w:rFonts w:ascii="Times New Roman" w:hAnsi="Times New Roman"/>
                <w:sz w:val="28"/>
                <w:szCs w:val="28"/>
              </w:rPr>
              <w:t xml:space="preserve">-игра – </w:t>
            </w:r>
            <w:r w:rsidR="00300C08">
              <w:rPr>
                <w:rFonts w:ascii="Times New Roman" w:hAnsi="Times New Roman"/>
                <w:sz w:val="28"/>
                <w:szCs w:val="28"/>
              </w:rPr>
              <w:t>современная игровая технология»</w:t>
            </w:r>
          </w:p>
        </w:tc>
        <w:tc>
          <w:tcPr>
            <w:tcW w:w="1984" w:type="dxa"/>
          </w:tcPr>
          <w:p w:rsidR="00F85372" w:rsidRPr="003365B7" w:rsidRDefault="003365B7" w:rsidP="009B791D">
            <w:pPr>
              <w:tabs>
                <w:tab w:val="center" w:pos="7942"/>
                <w:tab w:val="left" w:pos="102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65B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3480" w:type="dxa"/>
          </w:tcPr>
          <w:p w:rsidR="00F85372" w:rsidRPr="003365B7" w:rsidRDefault="00924A61" w:rsidP="009B791D">
            <w:pPr>
              <w:tabs>
                <w:tab w:val="center" w:pos="7942"/>
                <w:tab w:val="left" w:pos="102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3365B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Воспитатели</w:t>
            </w:r>
          </w:p>
          <w:p w:rsidR="00F85372" w:rsidRPr="003365B7" w:rsidRDefault="00F85372" w:rsidP="009B791D">
            <w:pPr>
              <w:tabs>
                <w:tab w:val="center" w:pos="7942"/>
                <w:tab w:val="left" w:pos="1027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F85372" w:rsidRPr="009B791D" w:rsidRDefault="00F85372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F7997" w:rsidRPr="009B791D" w:rsidRDefault="008F7997" w:rsidP="00E22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9B791D">
        <w:rPr>
          <w:rFonts w:ascii="Times New Roman" w:eastAsia="Times New Roman" w:hAnsi="Times New Roman" w:cs="Times New Roman"/>
          <w:b/>
          <w:sz w:val="28"/>
          <w:szCs w:val="28"/>
        </w:rPr>
        <w:t>.Тематический и систематический контроль</w:t>
      </w:r>
    </w:p>
    <w:p w:rsidR="008F7997" w:rsidRPr="009B791D" w:rsidRDefault="008F7997" w:rsidP="00E22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b/>
          <w:sz w:val="28"/>
          <w:szCs w:val="28"/>
        </w:rPr>
        <w:t>Тематический контроль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"/>
        <w:gridCol w:w="7550"/>
        <w:gridCol w:w="2257"/>
        <w:gridCol w:w="3774"/>
      </w:tblGrid>
      <w:tr w:rsidR="00E26724" w:rsidRPr="00300C08" w:rsidTr="00E26724">
        <w:tc>
          <w:tcPr>
            <w:tcW w:w="922" w:type="dxa"/>
          </w:tcPr>
          <w:p w:rsidR="008F7997" w:rsidRPr="00300C08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7550" w:type="dxa"/>
          </w:tcPr>
          <w:p w:rsidR="008F7997" w:rsidRPr="00300C08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57" w:type="dxa"/>
          </w:tcPr>
          <w:p w:rsidR="008F7997" w:rsidRPr="00300C08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774" w:type="dxa"/>
          </w:tcPr>
          <w:p w:rsidR="008F7997" w:rsidRPr="00300C08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26724" w:rsidRPr="00300C08" w:rsidTr="00E26724">
        <w:tc>
          <w:tcPr>
            <w:tcW w:w="922" w:type="dxa"/>
          </w:tcPr>
          <w:p w:rsidR="008F7997" w:rsidRPr="00300C08" w:rsidRDefault="00F944C5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50" w:type="dxa"/>
          </w:tcPr>
          <w:p w:rsidR="008F7997" w:rsidRPr="00300C08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</w:t>
            </w:r>
            <w:r w:rsidR="00F944C5"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ческий контроль «</w:t>
            </w:r>
            <w:r w:rsidR="00300C08" w:rsidRPr="00300C08">
              <w:rPr>
                <w:rFonts w:ascii="Times New Roman" w:hAnsi="Times New Roman"/>
                <w:sz w:val="28"/>
                <w:szCs w:val="28"/>
              </w:rPr>
              <w:t>Интеллектуальное развитие дошкольников через внедрение современных форм организации работы по формированию элементарных математических представлений с учетом ФГОС ДО</w:t>
            </w: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57" w:type="dxa"/>
          </w:tcPr>
          <w:p w:rsidR="008F7997" w:rsidRPr="00300C08" w:rsidRDefault="00AD35A6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2021</w:t>
            </w:r>
            <w:r w:rsidR="008F7997"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3774" w:type="dxa"/>
          </w:tcPr>
          <w:p w:rsidR="008F7997" w:rsidRPr="00300C08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E26724" w:rsidRPr="00300C08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</w:t>
            </w:r>
            <w:r w:rsidR="00BB6831"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E26724" w:rsidRPr="00300C08" w:rsidTr="00E26724">
        <w:tc>
          <w:tcPr>
            <w:tcW w:w="922" w:type="dxa"/>
          </w:tcPr>
          <w:p w:rsidR="008F7997" w:rsidRPr="00300C08" w:rsidRDefault="00F944C5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50" w:type="dxa"/>
          </w:tcPr>
          <w:p w:rsidR="008F7997" w:rsidRPr="00300C08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</w:t>
            </w:r>
            <w:r w:rsidR="00F944C5"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контроль «</w:t>
            </w:r>
            <w:r w:rsidR="00300C08" w:rsidRPr="00AD2ADC">
              <w:rPr>
                <w:rFonts w:ascii="Times New Roman" w:hAnsi="Times New Roman"/>
                <w:sz w:val="28"/>
                <w:szCs w:val="28"/>
              </w:rPr>
              <w:t>Эффективное взаимодействие с семьями воспитанников по вопросу формирования культуры здорового образа жизни у дошкольников</w:t>
            </w:r>
            <w:r w:rsidR="006551E0"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57" w:type="dxa"/>
          </w:tcPr>
          <w:p w:rsidR="008F7997" w:rsidRPr="00300C08" w:rsidRDefault="00AD35A6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2022</w:t>
            </w:r>
            <w:r w:rsidR="008F7997"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3774" w:type="dxa"/>
          </w:tcPr>
          <w:p w:rsidR="008F7997" w:rsidRPr="00300C08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8F7997" w:rsidRPr="00300C08" w:rsidRDefault="00E26724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E26724" w:rsidRPr="00300C08" w:rsidTr="00E26724">
        <w:tc>
          <w:tcPr>
            <w:tcW w:w="922" w:type="dxa"/>
          </w:tcPr>
          <w:p w:rsidR="008F7997" w:rsidRPr="00300C08" w:rsidRDefault="00F944C5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50" w:type="dxa"/>
          </w:tcPr>
          <w:p w:rsidR="008F7997" w:rsidRPr="00300C08" w:rsidRDefault="00BB6831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ко</w:t>
            </w:r>
            <w:r w:rsidR="00F944C5"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нтроль «</w:t>
            </w:r>
            <w:r w:rsidR="00300C08" w:rsidRPr="00626D8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по самообразованию в ДОУ</w:t>
            </w:r>
            <w:r w:rsidR="008F7997"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57" w:type="dxa"/>
          </w:tcPr>
          <w:p w:rsidR="008F7997" w:rsidRPr="00300C08" w:rsidRDefault="00AD35A6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2022</w:t>
            </w:r>
            <w:r w:rsidR="008F7997"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3774" w:type="dxa"/>
          </w:tcPr>
          <w:p w:rsidR="008F7997" w:rsidRPr="00300C08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8F7997" w:rsidRPr="00300C08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8F7997" w:rsidRPr="009B791D" w:rsidRDefault="008F7997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997" w:rsidRPr="009B791D" w:rsidRDefault="008F7997" w:rsidP="00E22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b/>
          <w:sz w:val="28"/>
          <w:szCs w:val="28"/>
        </w:rPr>
        <w:t>Систематический контроль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2972"/>
        <w:gridCol w:w="3626"/>
      </w:tblGrid>
      <w:tr w:rsidR="008F7997" w:rsidRPr="009B791D" w:rsidTr="00E22A49">
        <w:tc>
          <w:tcPr>
            <w:tcW w:w="959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6946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972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626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8F7997" w:rsidRPr="009B791D" w:rsidTr="00E22A49">
        <w:tc>
          <w:tcPr>
            <w:tcW w:w="959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инструкция по охране жизни и здоровья детей</w:t>
            </w:r>
          </w:p>
        </w:tc>
        <w:tc>
          <w:tcPr>
            <w:tcW w:w="2972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26" w:type="dxa"/>
          </w:tcPr>
          <w:p w:rsidR="008F7997" w:rsidRPr="009B791D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8F7997" w:rsidRPr="009B791D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7997" w:rsidRPr="009B791D" w:rsidTr="00E22A49">
        <w:tc>
          <w:tcPr>
            <w:tcW w:w="959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Учебно-воспитательный процесс (уровень знаний, умений и навыков).</w:t>
            </w:r>
          </w:p>
        </w:tc>
        <w:tc>
          <w:tcPr>
            <w:tcW w:w="2972" w:type="dxa"/>
          </w:tcPr>
          <w:p w:rsidR="008F7997" w:rsidRPr="009B791D" w:rsidRDefault="008F7997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26" w:type="dxa"/>
          </w:tcPr>
          <w:p w:rsidR="008F7997" w:rsidRPr="009B791D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7997" w:rsidRPr="009B791D" w:rsidTr="00E22A49">
        <w:tc>
          <w:tcPr>
            <w:tcW w:w="959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физкультурно-оздоровительных мероприятий в режиме дня (организация подвижных игр, динамические часы, прогулки, организация двигательной активности в режиме дня, состояние участков и др.), (медицинские оздоровительные мероприятия, витаминизация и </w:t>
            </w:r>
            <w:proofErr w:type="spellStart"/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</w:tc>
        <w:tc>
          <w:tcPr>
            <w:tcW w:w="2972" w:type="dxa"/>
          </w:tcPr>
          <w:p w:rsidR="008F7997" w:rsidRPr="009B791D" w:rsidRDefault="008F7997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26" w:type="dxa"/>
          </w:tcPr>
          <w:p w:rsidR="008F7997" w:rsidRPr="009B791D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</w:tc>
      </w:tr>
      <w:tr w:rsidR="008F7997" w:rsidRPr="009B791D" w:rsidTr="00E22A49">
        <w:tc>
          <w:tcPr>
            <w:tcW w:w="959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питания: гигиеническая обстановка, сервировка стола, согласованность в работе взрослых и </w:t>
            </w: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руководство организацией питания, общение воспитателя с детьми во время приема пищи.</w:t>
            </w:r>
          </w:p>
        </w:tc>
        <w:tc>
          <w:tcPr>
            <w:tcW w:w="2972" w:type="dxa"/>
          </w:tcPr>
          <w:p w:rsidR="008F7997" w:rsidRPr="009B791D" w:rsidRDefault="008F7997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626" w:type="dxa"/>
          </w:tcPr>
          <w:p w:rsidR="008F7997" w:rsidRPr="009B791D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8F7997" w:rsidRPr="009B791D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7997" w:rsidRPr="009B791D" w:rsidTr="00E22A49">
        <w:tc>
          <w:tcPr>
            <w:tcW w:w="959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946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режимных моментов, сан.эпид.режима.</w:t>
            </w:r>
          </w:p>
        </w:tc>
        <w:tc>
          <w:tcPr>
            <w:tcW w:w="2972" w:type="dxa"/>
          </w:tcPr>
          <w:p w:rsidR="008F7997" w:rsidRPr="009B791D" w:rsidRDefault="008F7997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26" w:type="dxa"/>
          </w:tcPr>
          <w:p w:rsidR="008F7997" w:rsidRPr="009B791D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8F7997" w:rsidRPr="009B791D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7997" w:rsidRPr="009B791D" w:rsidTr="00E22A49">
        <w:tc>
          <w:tcPr>
            <w:tcW w:w="959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6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деловой квалификации и социальной активности педагогов детского сада</w:t>
            </w:r>
          </w:p>
        </w:tc>
        <w:tc>
          <w:tcPr>
            <w:tcW w:w="2972" w:type="dxa"/>
          </w:tcPr>
          <w:p w:rsidR="008F7997" w:rsidRPr="009B791D" w:rsidRDefault="008F7997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26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F7997" w:rsidRPr="009B791D" w:rsidTr="00E22A49">
        <w:tc>
          <w:tcPr>
            <w:tcW w:w="959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6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Продление договоров, согласование планов работы с организациями социально-культурного назначения (социальное воспитание дошкольников)</w:t>
            </w:r>
          </w:p>
        </w:tc>
        <w:tc>
          <w:tcPr>
            <w:tcW w:w="2972" w:type="dxa"/>
          </w:tcPr>
          <w:p w:rsidR="008F7997" w:rsidRPr="009B791D" w:rsidRDefault="008F7997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26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8F7997" w:rsidRPr="009B791D" w:rsidTr="00E22A49">
        <w:tc>
          <w:tcPr>
            <w:tcW w:w="959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6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решений педагогических советов</w:t>
            </w:r>
          </w:p>
        </w:tc>
        <w:tc>
          <w:tcPr>
            <w:tcW w:w="2972" w:type="dxa"/>
          </w:tcPr>
          <w:p w:rsidR="008F7997" w:rsidRPr="009B791D" w:rsidRDefault="008F7997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26" w:type="dxa"/>
          </w:tcPr>
          <w:p w:rsidR="008F7997" w:rsidRPr="009B791D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8F7997" w:rsidRPr="009B791D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7997" w:rsidRPr="009B791D" w:rsidTr="00E22A49">
        <w:tc>
          <w:tcPr>
            <w:tcW w:w="959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6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внутреннего распорядка, техники безопасности, укрепление материальной базы, финансово-хозяйственной деятельности</w:t>
            </w:r>
          </w:p>
        </w:tc>
        <w:tc>
          <w:tcPr>
            <w:tcW w:w="2972" w:type="dxa"/>
          </w:tcPr>
          <w:p w:rsidR="008F7997" w:rsidRPr="009B791D" w:rsidRDefault="008F7997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26" w:type="dxa"/>
          </w:tcPr>
          <w:p w:rsidR="008F7997" w:rsidRPr="009B791D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7997" w:rsidRPr="009B791D" w:rsidTr="00E22A49">
        <w:tc>
          <w:tcPr>
            <w:tcW w:w="959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6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педагогов в работе методических объединений</w:t>
            </w:r>
          </w:p>
        </w:tc>
        <w:tc>
          <w:tcPr>
            <w:tcW w:w="2972" w:type="dxa"/>
          </w:tcPr>
          <w:p w:rsidR="008F7997" w:rsidRPr="009B791D" w:rsidRDefault="008F7997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26" w:type="dxa"/>
          </w:tcPr>
          <w:p w:rsidR="008F7997" w:rsidRPr="009B791D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7997" w:rsidRPr="009B791D" w:rsidTr="00E22A49">
        <w:tc>
          <w:tcPr>
            <w:tcW w:w="959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6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заболеваемости. Отражение состояния здоровья в тетрадях здоровьях (у воспитателей, специалистов).</w:t>
            </w:r>
          </w:p>
        </w:tc>
        <w:tc>
          <w:tcPr>
            <w:tcW w:w="2972" w:type="dxa"/>
          </w:tcPr>
          <w:p w:rsidR="008F7997" w:rsidRPr="009B791D" w:rsidRDefault="008F7997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26" w:type="dxa"/>
          </w:tcPr>
          <w:p w:rsidR="008F7997" w:rsidRPr="009B791D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8F7997" w:rsidRPr="009B791D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</w:tc>
      </w:tr>
      <w:tr w:rsidR="008F7997" w:rsidRPr="009B791D" w:rsidTr="00E22A49">
        <w:tc>
          <w:tcPr>
            <w:tcW w:w="959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6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по повышению педагогической грамотности (консультативная, наглядная агитация) проведение родительских собраний</w:t>
            </w:r>
          </w:p>
        </w:tc>
        <w:tc>
          <w:tcPr>
            <w:tcW w:w="2972" w:type="dxa"/>
          </w:tcPr>
          <w:p w:rsidR="008F7997" w:rsidRPr="009B791D" w:rsidRDefault="008F7997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26" w:type="dxa"/>
          </w:tcPr>
          <w:p w:rsidR="008F7997" w:rsidRPr="009B791D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7997" w:rsidRPr="009B791D" w:rsidTr="00E22A49">
        <w:tc>
          <w:tcPr>
            <w:tcW w:w="959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46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документации в группах и у специалистов</w:t>
            </w:r>
          </w:p>
        </w:tc>
        <w:tc>
          <w:tcPr>
            <w:tcW w:w="2972" w:type="dxa"/>
          </w:tcPr>
          <w:p w:rsidR="008F7997" w:rsidRPr="009B791D" w:rsidRDefault="008F7997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26" w:type="dxa"/>
          </w:tcPr>
          <w:p w:rsidR="008F7997" w:rsidRPr="009B791D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7997" w:rsidRPr="009B791D" w:rsidTr="00E22A49">
        <w:tc>
          <w:tcPr>
            <w:tcW w:w="959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46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натуральных норм.</w:t>
            </w:r>
          </w:p>
        </w:tc>
        <w:tc>
          <w:tcPr>
            <w:tcW w:w="2972" w:type="dxa"/>
          </w:tcPr>
          <w:p w:rsidR="008F7997" w:rsidRPr="009B791D" w:rsidRDefault="008F7997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26" w:type="dxa"/>
          </w:tcPr>
          <w:p w:rsidR="008F7997" w:rsidRPr="009B791D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</w:tc>
      </w:tr>
      <w:tr w:rsidR="008F7997" w:rsidRPr="009B791D" w:rsidTr="00E22A49">
        <w:tc>
          <w:tcPr>
            <w:tcW w:w="959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46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</w:t>
            </w:r>
          </w:p>
        </w:tc>
        <w:tc>
          <w:tcPr>
            <w:tcW w:w="2972" w:type="dxa"/>
          </w:tcPr>
          <w:p w:rsidR="008F7997" w:rsidRPr="009B791D" w:rsidRDefault="008F7997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26" w:type="dxa"/>
          </w:tcPr>
          <w:p w:rsidR="008F7997" w:rsidRPr="009B791D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Завхоз</w:t>
            </w:r>
          </w:p>
        </w:tc>
      </w:tr>
      <w:tr w:rsidR="008F7997" w:rsidRPr="009B791D" w:rsidTr="00E22A49">
        <w:tc>
          <w:tcPr>
            <w:tcW w:w="959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6946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Сохранность имущества.</w:t>
            </w:r>
          </w:p>
        </w:tc>
        <w:tc>
          <w:tcPr>
            <w:tcW w:w="2972" w:type="dxa"/>
          </w:tcPr>
          <w:p w:rsidR="008F7997" w:rsidRPr="009B791D" w:rsidRDefault="008F7997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26" w:type="dxa"/>
          </w:tcPr>
          <w:p w:rsidR="008F7997" w:rsidRPr="009B791D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8F7997" w:rsidRPr="009B791D" w:rsidTr="00E22A49">
        <w:tc>
          <w:tcPr>
            <w:tcW w:w="959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46" w:type="dxa"/>
          </w:tcPr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педагогического мастерства и качество учебно-воспитательной работы у аттестующихся педагогов в текущем учебном году.</w:t>
            </w:r>
          </w:p>
        </w:tc>
        <w:tc>
          <w:tcPr>
            <w:tcW w:w="2972" w:type="dxa"/>
          </w:tcPr>
          <w:p w:rsidR="008F7997" w:rsidRPr="009B791D" w:rsidRDefault="008F7997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626" w:type="dxa"/>
          </w:tcPr>
          <w:p w:rsidR="008F7997" w:rsidRPr="009B791D" w:rsidRDefault="008F7997" w:rsidP="00E267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8F7997" w:rsidRPr="009B791D" w:rsidRDefault="008F7997" w:rsidP="009B79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783E" w:rsidRPr="009B791D" w:rsidRDefault="00A5783E" w:rsidP="009B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783E" w:rsidRPr="009B791D" w:rsidRDefault="00A5783E" w:rsidP="009B791D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1AD8" w:rsidRPr="009B791D" w:rsidRDefault="00811AD8" w:rsidP="00E22A49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91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9B791D">
        <w:rPr>
          <w:rFonts w:ascii="Times New Roman" w:hAnsi="Times New Roman" w:cs="Times New Roman"/>
          <w:b/>
          <w:bCs/>
          <w:sz w:val="28"/>
          <w:szCs w:val="28"/>
        </w:rPr>
        <w:t>. Психолого-медико-педагогическая работа</w:t>
      </w:r>
    </w:p>
    <w:p w:rsidR="00811AD8" w:rsidRPr="009B791D" w:rsidRDefault="00536284" w:rsidP="00E22A49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91D">
        <w:rPr>
          <w:rFonts w:ascii="Times New Roman" w:hAnsi="Times New Roman" w:cs="Times New Roman"/>
          <w:b/>
          <w:bCs/>
          <w:sz w:val="28"/>
          <w:szCs w:val="28"/>
        </w:rPr>
        <w:t>5.1.План работы медико-педагогического совета</w:t>
      </w:r>
    </w:p>
    <w:p w:rsidR="00536284" w:rsidRPr="009B791D" w:rsidRDefault="00536284" w:rsidP="009B791D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9827"/>
        <w:gridCol w:w="1637"/>
        <w:gridCol w:w="2757"/>
      </w:tblGrid>
      <w:tr w:rsidR="00E22A49" w:rsidRPr="000D44FB" w:rsidTr="00E22A49">
        <w:tc>
          <w:tcPr>
            <w:tcW w:w="735" w:type="dxa"/>
          </w:tcPr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827" w:type="dxa"/>
          </w:tcPr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637" w:type="dxa"/>
          </w:tcPr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757" w:type="dxa"/>
          </w:tcPr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E22A49" w:rsidRPr="000D44FB" w:rsidTr="00E22A49">
        <w:trPr>
          <w:trHeight w:val="562"/>
        </w:trPr>
        <w:tc>
          <w:tcPr>
            <w:tcW w:w="735" w:type="dxa"/>
          </w:tcPr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11AD8" w:rsidRPr="000D44FB" w:rsidRDefault="00811AD8" w:rsidP="009B791D">
            <w:pPr>
              <w:spacing w:after="0" w:line="240" w:lineRule="auto"/>
              <w:ind w:left="31" w:hanging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7" w:type="dxa"/>
          </w:tcPr>
          <w:p w:rsidR="00811AD8" w:rsidRPr="000D44FB" w:rsidRDefault="00811AD8" w:rsidP="00E22A49">
            <w:pPr>
              <w:tabs>
                <w:tab w:val="left" w:pos="330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Медико-педагогическое совещание №1.</w:t>
            </w:r>
          </w:p>
          <w:p w:rsidR="00CB1EE5" w:rsidRPr="000D44FB" w:rsidRDefault="00811AD8" w:rsidP="00CB1EE5">
            <w:pPr>
              <w:tabs>
                <w:tab w:val="left" w:pos="330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Тема:  </w:t>
            </w:r>
            <w:r w:rsidRPr="000D44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Анализ адаптационного периода и обсуждени</w:t>
            </w:r>
            <w:r w:rsidR="00CB1EE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е плана работы</w:t>
            </w:r>
            <w:r w:rsidRPr="000D44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»:</w:t>
            </w:r>
          </w:p>
          <w:p w:rsidR="00811AD8" w:rsidRPr="000D44FB" w:rsidRDefault="00CB1EE5" w:rsidP="00CB1EE5">
            <w:pPr>
              <w:tabs>
                <w:tab w:val="left" w:pos="3300"/>
              </w:tabs>
              <w:spacing w:after="0" w:line="240" w:lineRule="auto"/>
              <w:ind w:left="442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1.</w:t>
            </w:r>
            <w:r w:rsidR="00811AD8"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Анализ адаптации;</w:t>
            </w:r>
          </w:p>
          <w:p w:rsidR="00811AD8" w:rsidRPr="000D44FB" w:rsidRDefault="00811AD8" w:rsidP="003F6BFC">
            <w:pPr>
              <w:numPr>
                <w:ilvl w:val="0"/>
                <w:numId w:val="2"/>
              </w:numPr>
              <w:tabs>
                <w:tab w:val="left" w:pos="3300"/>
              </w:tabs>
              <w:spacing w:after="0" w:line="240" w:lineRule="auto"/>
              <w:ind w:left="442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Анализ заболеваемости</w:t>
            </w:r>
            <w:r w:rsidR="00B348B2" w:rsidRPr="000D4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адаптационный период в  младших группах</w:t>
            </w:r>
            <w:r w:rsidRPr="000D4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811AD8" w:rsidRDefault="00811AD8" w:rsidP="003F6BFC">
            <w:pPr>
              <w:numPr>
                <w:ilvl w:val="0"/>
                <w:numId w:val="2"/>
              </w:numPr>
              <w:tabs>
                <w:tab w:val="left" w:pos="3300"/>
              </w:tabs>
              <w:spacing w:after="0" w:line="240" w:lineRule="auto"/>
              <w:ind w:left="442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Анализ прогноза адаптации;</w:t>
            </w:r>
          </w:p>
          <w:p w:rsidR="00CB1EE5" w:rsidRDefault="00CB1EE5" w:rsidP="00CB1E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E5" w:rsidRPr="00CB1EE5" w:rsidRDefault="00CB1EE5" w:rsidP="00CB1EE5">
            <w:pPr>
              <w:pStyle w:val="a3"/>
              <w:numPr>
                <w:ilvl w:val="0"/>
                <w:numId w:val="10"/>
              </w:num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1EE5">
              <w:rPr>
                <w:rFonts w:ascii="Times New Roman" w:hAnsi="Times New Roman"/>
                <w:b/>
                <w:sz w:val="28"/>
                <w:szCs w:val="28"/>
              </w:rPr>
              <w:t>Разработка плана оздоровительных мероприятий на учебный год.</w:t>
            </w:r>
          </w:p>
          <w:p w:rsidR="00811AD8" w:rsidRPr="00CB1EE5" w:rsidRDefault="00811AD8" w:rsidP="00CB1EE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1EE5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</w:t>
            </w:r>
          </w:p>
          <w:p w:rsidR="00811AD8" w:rsidRPr="000D44FB" w:rsidRDefault="00811AD8" w:rsidP="003F6BFC">
            <w:pPr>
              <w:numPr>
                <w:ilvl w:val="0"/>
                <w:numId w:val="8"/>
              </w:numPr>
              <w:spacing w:after="0" w:line="240" w:lineRule="auto"/>
              <w:ind w:left="442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Результаты контроля за документацией (листы и тетради здоровья, уголки здоровья);</w:t>
            </w:r>
          </w:p>
          <w:p w:rsidR="00811AD8" w:rsidRPr="000D44FB" w:rsidRDefault="00811AD8" w:rsidP="00CB1EE5">
            <w:pPr>
              <w:numPr>
                <w:ilvl w:val="0"/>
                <w:numId w:val="10"/>
              </w:numPr>
              <w:spacing w:after="0" w:line="240" w:lineRule="auto"/>
              <w:ind w:left="30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Планирование образовательной деятельности в</w:t>
            </w:r>
            <w:r w:rsidR="000D44FB"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младшей группе</w:t>
            </w:r>
            <w:r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11AD8" w:rsidRPr="000D44FB" w:rsidRDefault="00811AD8" w:rsidP="00E22A49">
            <w:pPr>
              <w:spacing w:after="0" w:line="240" w:lineRule="auto"/>
              <w:ind w:left="3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соответствии ФГОС</w:t>
            </w:r>
          </w:p>
          <w:p w:rsidR="00811AD8" w:rsidRPr="000D44FB" w:rsidRDefault="00811AD8" w:rsidP="003F6BFC">
            <w:pPr>
              <w:numPr>
                <w:ilvl w:val="0"/>
                <w:numId w:val="12"/>
              </w:numPr>
              <w:spacing w:after="0" w:line="240" w:lineRule="auto"/>
              <w:ind w:left="3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Организация и структура занятийной деятел</w:t>
            </w:r>
            <w:r w:rsidR="000D44FB" w:rsidRPr="000D44FB">
              <w:rPr>
                <w:rFonts w:ascii="Times New Roman" w:hAnsi="Times New Roman" w:cs="Times New Roman"/>
                <w:sz w:val="28"/>
                <w:szCs w:val="28"/>
              </w:rPr>
              <w:t>ьности с детьми в младшей группе</w:t>
            </w:r>
          </w:p>
          <w:p w:rsidR="00811AD8" w:rsidRPr="000D44FB" w:rsidRDefault="00811AD8" w:rsidP="00CB1EE5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11AD8" w:rsidRPr="000D44FB" w:rsidRDefault="00CB1EE5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</w:t>
            </w:r>
            <w:r w:rsidR="00811AD8"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брь</w:t>
            </w: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7" w:type="dxa"/>
          </w:tcPr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811AD8" w:rsidRPr="000D44FB" w:rsidRDefault="00053AA6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 xml:space="preserve"> мед.сестра.</w:t>
            </w: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9AC" w:rsidRPr="000D44FB" w:rsidTr="00C429AC">
        <w:trPr>
          <w:trHeight w:val="570"/>
        </w:trPr>
        <w:tc>
          <w:tcPr>
            <w:tcW w:w="735" w:type="dxa"/>
          </w:tcPr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7" w:type="dxa"/>
          </w:tcPr>
          <w:p w:rsidR="00811AD8" w:rsidRPr="000D44FB" w:rsidRDefault="00811AD8" w:rsidP="00E22A4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Медико-педагогическое совещание №2.</w:t>
            </w:r>
          </w:p>
          <w:p w:rsidR="00811AD8" w:rsidRPr="000D44FB" w:rsidRDefault="00811AD8" w:rsidP="00E22A4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Pr="000D44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Анализ физкультурно</w:t>
            </w:r>
            <w:r w:rsidR="00685544" w:rsidRPr="000D44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D44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оздоровительн</w:t>
            </w:r>
            <w:r w:rsidR="000D44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ой работы детей в младшей группе</w:t>
            </w:r>
          </w:p>
          <w:p w:rsidR="00811AD8" w:rsidRPr="00CB1EE5" w:rsidRDefault="00CB1EE5" w:rsidP="00CB1E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CB1EE5">
              <w:rPr>
                <w:rFonts w:ascii="Times New Roman" w:hAnsi="Times New Roman"/>
                <w:b/>
                <w:bCs/>
                <w:sz w:val="28"/>
                <w:szCs w:val="28"/>
              </w:rPr>
              <w:t>Итоги течения адаптации</w:t>
            </w:r>
          </w:p>
          <w:p w:rsidR="00CB1EE5" w:rsidRDefault="00C74C9C" w:rsidP="00CB1E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Анализ заболеваемости</w:t>
            </w:r>
          </w:p>
          <w:p w:rsidR="00C74C9C" w:rsidRPr="00C74C9C" w:rsidRDefault="00C74C9C" w:rsidP="00CB1EE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Анализ прогноза адаптации </w:t>
            </w:r>
          </w:p>
          <w:p w:rsidR="00811AD8" w:rsidRPr="000D44FB" w:rsidRDefault="00811AD8" w:rsidP="00E22A49">
            <w:pPr>
              <w:tabs>
                <w:tab w:val="left" w:pos="158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C74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физкультурно-оздоровительной работы в младшей группе</w:t>
            </w:r>
          </w:p>
          <w:p w:rsidR="00811AD8" w:rsidRPr="000D44FB" w:rsidRDefault="00C74C9C" w:rsidP="00E22A4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811AD8"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Контроль</w:t>
            </w:r>
          </w:p>
          <w:p w:rsidR="00811AD8" w:rsidRPr="000D44FB" w:rsidRDefault="00C74C9C" w:rsidP="003F6BFC">
            <w:pPr>
              <w:numPr>
                <w:ilvl w:val="0"/>
                <w:numId w:val="9"/>
              </w:numPr>
              <w:tabs>
                <w:tab w:val="left" w:pos="3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Результаты контроля за документацией</w:t>
            </w:r>
          </w:p>
          <w:p w:rsidR="00811AD8" w:rsidRPr="000D44FB" w:rsidRDefault="00811AD8" w:rsidP="00E22A49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7" w:type="dxa"/>
          </w:tcPr>
          <w:p w:rsidR="00811AD8" w:rsidRPr="000D44FB" w:rsidRDefault="00CB1EE5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2757" w:type="dxa"/>
          </w:tcPr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811AD8" w:rsidRPr="000D44FB" w:rsidRDefault="00053AA6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 xml:space="preserve"> мед.сестра.</w:t>
            </w: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49" w:rsidRPr="000D44FB" w:rsidTr="00E26724">
        <w:trPr>
          <w:trHeight w:val="5247"/>
        </w:trPr>
        <w:tc>
          <w:tcPr>
            <w:tcW w:w="735" w:type="dxa"/>
          </w:tcPr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27" w:type="dxa"/>
          </w:tcPr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Ме</w:t>
            </w:r>
            <w:r w:rsidR="00C74C9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дико-педагогическое совещание №3</w:t>
            </w:r>
            <w:r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Pr="000D44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Итоговое медико – педагогическое совещание</w:t>
            </w: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11AD8" w:rsidRPr="000D44FB" w:rsidRDefault="00811AD8" w:rsidP="009B791D">
            <w:pPr>
              <w:spacing w:after="0" w:line="240" w:lineRule="auto"/>
              <w:ind w:left="4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1.Отчет о результатах  оздоровительных мероприятий за уч. год </w:t>
            </w:r>
          </w:p>
          <w:p w:rsidR="00811AD8" w:rsidRPr="000D44FB" w:rsidRDefault="00C74C9C" w:rsidP="009B791D">
            <w:pPr>
              <w:tabs>
                <w:tab w:val="left" w:pos="705"/>
              </w:tabs>
              <w:spacing w:after="0" w:line="240" w:lineRule="auto"/>
              <w:ind w:left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Мониторинг развития детей младшей группы</w:t>
            </w:r>
          </w:p>
          <w:p w:rsidR="00811AD8" w:rsidRPr="000D44FB" w:rsidRDefault="00811AD8" w:rsidP="003F6BFC">
            <w:pPr>
              <w:numPr>
                <w:ilvl w:val="0"/>
                <w:numId w:val="6"/>
              </w:num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Анализ фи</w:t>
            </w:r>
            <w:r w:rsidR="00C429AC">
              <w:rPr>
                <w:rFonts w:ascii="Times New Roman" w:hAnsi="Times New Roman" w:cs="Times New Roman"/>
                <w:sz w:val="28"/>
                <w:szCs w:val="28"/>
              </w:rPr>
              <w:t>зического развития детей младшей</w:t>
            </w:r>
            <w:r w:rsidR="005079A7" w:rsidRPr="000D44FB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C429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1AD8" w:rsidRPr="000D44FB" w:rsidRDefault="00811AD8" w:rsidP="003F6BFC">
            <w:pPr>
              <w:numPr>
                <w:ilvl w:val="0"/>
                <w:numId w:val="6"/>
              </w:num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Анализ психического развития малышей</w:t>
            </w:r>
          </w:p>
          <w:p w:rsidR="00811AD8" w:rsidRPr="000D44FB" w:rsidRDefault="00811AD8" w:rsidP="003F6BFC">
            <w:pPr>
              <w:numPr>
                <w:ilvl w:val="0"/>
                <w:numId w:val="6"/>
              </w:num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Анализ речевого развития</w:t>
            </w:r>
          </w:p>
          <w:p w:rsidR="00811AD8" w:rsidRPr="000D44FB" w:rsidRDefault="00811AD8" w:rsidP="003F6BFC">
            <w:pPr>
              <w:numPr>
                <w:ilvl w:val="0"/>
                <w:numId w:val="6"/>
              </w:num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Анализ игровой и самостоятельной деятельности детей</w:t>
            </w:r>
          </w:p>
          <w:p w:rsidR="00811AD8" w:rsidRPr="000D44FB" w:rsidRDefault="00811AD8" w:rsidP="003F6BFC">
            <w:pPr>
              <w:numPr>
                <w:ilvl w:val="0"/>
                <w:numId w:val="6"/>
              </w:num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Анализ работы с родителями</w:t>
            </w:r>
          </w:p>
          <w:p w:rsidR="00811AD8" w:rsidRPr="000D44FB" w:rsidRDefault="005079A7" w:rsidP="009B791D">
            <w:pPr>
              <w:tabs>
                <w:tab w:val="left" w:pos="330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811AD8"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Оценка деятельности коллектива в оздоровлении и развитии детей.</w:t>
            </w:r>
          </w:p>
        </w:tc>
        <w:tc>
          <w:tcPr>
            <w:tcW w:w="1637" w:type="dxa"/>
          </w:tcPr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2757" w:type="dxa"/>
          </w:tcPr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811AD8" w:rsidRPr="000D44FB" w:rsidRDefault="00053AA6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 xml:space="preserve"> мед.сестра.</w:t>
            </w:r>
          </w:p>
          <w:p w:rsidR="00811AD8" w:rsidRPr="000D44FB" w:rsidRDefault="008574C1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574C1" w:rsidRPr="000D44FB" w:rsidRDefault="008574C1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культ.</w:t>
            </w: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811AD8" w:rsidRPr="000D44FB" w:rsidRDefault="00916B97" w:rsidP="00E26724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F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11AD8" w:rsidRPr="000D44FB" w:rsidRDefault="00811AD8" w:rsidP="009B791D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AD8" w:rsidRPr="009B791D" w:rsidRDefault="00811AD8" w:rsidP="009B79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811AD8" w:rsidRPr="009B791D" w:rsidSect="009B791D">
          <w:type w:val="continuous"/>
          <w:pgSz w:w="16838" w:h="11909" w:orient="landscape"/>
          <w:pgMar w:top="1134" w:right="850" w:bottom="1134" w:left="1701" w:header="0" w:footer="6" w:gutter="0"/>
          <w:cols w:space="720"/>
        </w:sectPr>
      </w:pPr>
    </w:p>
    <w:p w:rsidR="00811AD8" w:rsidRPr="009B791D" w:rsidRDefault="003168B0" w:rsidP="00857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9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5.2.План работы </w:t>
      </w:r>
      <w:r w:rsidR="00811AD8" w:rsidRPr="009B791D">
        <w:rPr>
          <w:rFonts w:ascii="Times New Roman" w:hAnsi="Times New Roman" w:cs="Times New Roman"/>
          <w:b/>
          <w:sz w:val="28"/>
          <w:szCs w:val="28"/>
        </w:rPr>
        <w:t xml:space="preserve"> псих</w:t>
      </w:r>
      <w:r w:rsidR="00C429AC">
        <w:rPr>
          <w:rFonts w:ascii="Times New Roman" w:hAnsi="Times New Roman" w:cs="Times New Roman"/>
          <w:b/>
          <w:sz w:val="28"/>
          <w:szCs w:val="28"/>
        </w:rPr>
        <w:t>олого-</w:t>
      </w:r>
      <w:r w:rsidR="00811AD8" w:rsidRPr="009B791D">
        <w:rPr>
          <w:rFonts w:ascii="Times New Roman" w:hAnsi="Times New Roman" w:cs="Times New Roman"/>
          <w:b/>
          <w:sz w:val="28"/>
          <w:szCs w:val="28"/>
        </w:rPr>
        <w:t>педагогического консилиума</w:t>
      </w:r>
    </w:p>
    <w:p w:rsidR="00811AD8" w:rsidRPr="009B791D" w:rsidRDefault="004B38DF" w:rsidP="00857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1D">
        <w:rPr>
          <w:rFonts w:ascii="Times New Roman" w:hAnsi="Times New Roman" w:cs="Times New Roman"/>
          <w:b/>
          <w:sz w:val="28"/>
          <w:szCs w:val="28"/>
        </w:rPr>
        <w:t>МБДОУ «Детс</w:t>
      </w:r>
      <w:r w:rsidR="00C429AC">
        <w:rPr>
          <w:rFonts w:ascii="Times New Roman" w:hAnsi="Times New Roman" w:cs="Times New Roman"/>
          <w:b/>
          <w:sz w:val="28"/>
          <w:szCs w:val="28"/>
        </w:rPr>
        <w:t xml:space="preserve">кий сад </w:t>
      </w:r>
      <w:r w:rsidR="007B1464" w:rsidRPr="009B791D">
        <w:rPr>
          <w:rFonts w:ascii="Times New Roman" w:hAnsi="Times New Roman" w:cs="Times New Roman"/>
          <w:b/>
          <w:sz w:val="28"/>
          <w:szCs w:val="28"/>
        </w:rPr>
        <w:t>№ 38 «Росинка» н</w:t>
      </w:r>
      <w:r w:rsidR="009B13D1">
        <w:rPr>
          <w:rFonts w:ascii="Times New Roman" w:hAnsi="Times New Roman" w:cs="Times New Roman"/>
          <w:b/>
          <w:sz w:val="28"/>
          <w:szCs w:val="28"/>
        </w:rPr>
        <w:t>а 2021-2022</w:t>
      </w:r>
      <w:r w:rsidR="00811AD8" w:rsidRPr="009B791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11AD8" w:rsidRPr="009B791D" w:rsidRDefault="00811AD8" w:rsidP="009B7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91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B791D">
        <w:rPr>
          <w:rFonts w:ascii="Times New Roman" w:hAnsi="Times New Roman" w:cs="Times New Roman"/>
          <w:sz w:val="28"/>
          <w:szCs w:val="28"/>
        </w:rPr>
        <w:t>Оказание помощи воспитателям в выборе наиболее эффективных методов индивидуальной работы с воспитанниками, изучение личности дошкольника, составление (корректировка) индивидуальных  коррекционно - развивающих программ.</w:t>
      </w:r>
    </w:p>
    <w:p w:rsidR="003168B0" w:rsidRPr="009B791D" w:rsidRDefault="003168B0" w:rsidP="009B791D">
      <w:pPr>
        <w:shd w:val="clear" w:color="auto" w:fill="FFFFFF"/>
        <w:tabs>
          <w:tab w:val="left" w:pos="2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  <w:r w:rsidR="007B1464" w:rsidRPr="009B791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</w:p>
    <w:p w:rsidR="003168B0" w:rsidRPr="009B791D" w:rsidRDefault="003168B0" w:rsidP="003F6BF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общей коррекционной направленности образовательного процесса, включающей в себя активизацию познавательной деятельности детей, повышение уровня их умственного и речевого развития, коррекцию недостатков эмоционально-личностного развития.</w:t>
      </w:r>
    </w:p>
    <w:p w:rsidR="003168B0" w:rsidRPr="009B791D" w:rsidRDefault="003168B0" w:rsidP="003F6BF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потенциальных возможностей ребенка и выбор оптимальных для его развития образовательных программ в целях обеспечения индивидуального подхода в обучении воспитанников.</w:t>
      </w:r>
    </w:p>
    <w:p w:rsidR="003168B0" w:rsidRPr="009B791D" w:rsidRDefault="003168B0" w:rsidP="003F6BF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Консультативная помощь семье в вопросах коррекционно-развивающего воспитания и обучения.</w:t>
      </w:r>
    </w:p>
    <w:p w:rsidR="003168B0" w:rsidRPr="009B791D" w:rsidRDefault="003168B0" w:rsidP="009B79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1843"/>
        <w:gridCol w:w="2551"/>
      </w:tblGrid>
      <w:tr w:rsidR="003168B0" w:rsidRPr="009B791D" w:rsidTr="008574C1">
        <w:tc>
          <w:tcPr>
            <w:tcW w:w="1560" w:type="dxa"/>
          </w:tcPr>
          <w:p w:rsidR="003168B0" w:rsidRPr="009B791D" w:rsidRDefault="003168B0" w:rsidP="009B79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91D">
              <w:rPr>
                <w:rFonts w:ascii="Times New Roman" w:hAnsi="Times New Roman" w:cs="Times New Roman"/>
                <w:b/>
                <w:sz w:val="28"/>
                <w:szCs w:val="28"/>
              </w:rPr>
              <w:t>№ заседания</w:t>
            </w:r>
          </w:p>
        </w:tc>
        <w:tc>
          <w:tcPr>
            <w:tcW w:w="4678" w:type="dxa"/>
          </w:tcPr>
          <w:p w:rsidR="003168B0" w:rsidRPr="009B791D" w:rsidRDefault="003168B0" w:rsidP="009B79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91D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1843" w:type="dxa"/>
          </w:tcPr>
          <w:p w:rsidR="003168B0" w:rsidRPr="009B791D" w:rsidRDefault="003168B0" w:rsidP="009B79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91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3168B0" w:rsidRPr="009B791D" w:rsidRDefault="003168B0" w:rsidP="009B79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91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168B0" w:rsidRPr="009B791D" w:rsidTr="008574C1">
        <w:tc>
          <w:tcPr>
            <w:tcW w:w="1560" w:type="dxa"/>
          </w:tcPr>
          <w:p w:rsidR="003168B0" w:rsidRPr="009B791D" w:rsidRDefault="003168B0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168B0" w:rsidRPr="009B791D" w:rsidRDefault="003168B0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hAnsi="Times New Roman" w:cs="Times New Roman"/>
                <w:sz w:val="28"/>
                <w:szCs w:val="28"/>
              </w:rPr>
              <w:t>Сбор инфо</w:t>
            </w:r>
            <w:r w:rsidR="009B13D1">
              <w:rPr>
                <w:rFonts w:ascii="Times New Roman" w:hAnsi="Times New Roman" w:cs="Times New Roman"/>
                <w:sz w:val="28"/>
                <w:szCs w:val="28"/>
              </w:rPr>
              <w:t xml:space="preserve">рмации о детях, нуждающихся в психолого-педагогическом </w:t>
            </w:r>
            <w:r w:rsidRPr="009B791D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сопровождении. Разработка основных направлений в ра</w:t>
            </w:r>
            <w:r w:rsidR="009B13D1">
              <w:rPr>
                <w:rFonts w:ascii="Times New Roman" w:hAnsi="Times New Roman" w:cs="Times New Roman"/>
                <w:sz w:val="28"/>
                <w:szCs w:val="28"/>
              </w:rPr>
              <w:t xml:space="preserve">боте с детьми, нуждающихся в психолого-педагогическом </w:t>
            </w:r>
            <w:r w:rsidRPr="009B791D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сопровождении с учетом индивидуальных особенностей возможностей.</w:t>
            </w:r>
          </w:p>
        </w:tc>
        <w:tc>
          <w:tcPr>
            <w:tcW w:w="1843" w:type="dxa"/>
          </w:tcPr>
          <w:p w:rsidR="003168B0" w:rsidRPr="009B791D" w:rsidRDefault="009B13D1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  <w:r w:rsidR="003168B0" w:rsidRPr="009B791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3168B0" w:rsidRPr="009B791D" w:rsidRDefault="003168B0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168B0" w:rsidRPr="009B791D" w:rsidRDefault="009B13D1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3168B0" w:rsidRPr="009B791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3168B0" w:rsidRPr="009B791D" w:rsidRDefault="009B13D1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</w:t>
            </w:r>
            <w:r w:rsidR="003168B0" w:rsidRPr="009B791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3168B0" w:rsidRPr="009B791D" w:rsidTr="008574C1">
        <w:tc>
          <w:tcPr>
            <w:tcW w:w="1560" w:type="dxa"/>
          </w:tcPr>
          <w:p w:rsidR="003168B0" w:rsidRPr="009B791D" w:rsidRDefault="003168B0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168B0" w:rsidRPr="009B791D" w:rsidRDefault="003168B0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hAnsi="Times New Roman" w:cs="Times New Roman"/>
                <w:sz w:val="28"/>
                <w:szCs w:val="28"/>
              </w:rPr>
              <w:t>Итоги работы за первое полугодие. Обсуждение результатов динамики р</w:t>
            </w:r>
            <w:r w:rsidR="003526D3">
              <w:rPr>
                <w:rFonts w:ascii="Times New Roman" w:hAnsi="Times New Roman" w:cs="Times New Roman"/>
                <w:sz w:val="28"/>
                <w:szCs w:val="28"/>
              </w:rPr>
              <w:t xml:space="preserve">азвития детей, нуждающихся в психолого-педагогическом </w:t>
            </w:r>
            <w:r w:rsidRPr="009B791D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сопровождении. Изменение и дополнение рекомендаций по работе с детьми с низкой динамикой развития. Обсуждение основных направлений работы на следующий этап деятельности.</w:t>
            </w:r>
          </w:p>
        </w:tc>
        <w:tc>
          <w:tcPr>
            <w:tcW w:w="1843" w:type="dxa"/>
          </w:tcPr>
          <w:p w:rsidR="003168B0" w:rsidRPr="009B791D" w:rsidRDefault="003168B0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hAnsi="Times New Roman" w:cs="Times New Roman"/>
                <w:sz w:val="28"/>
                <w:szCs w:val="28"/>
              </w:rPr>
              <w:t>Февраль 20</w:t>
            </w:r>
            <w:r w:rsidR="009B13D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B791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51" w:type="dxa"/>
          </w:tcPr>
          <w:p w:rsidR="003168B0" w:rsidRPr="009B791D" w:rsidRDefault="009B13D1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3168B0" w:rsidRPr="009B791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3168B0" w:rsidRPr="009B791D" w:rsidRDefault="009B13D1" w:rsidP="009B79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</w:t>
            </w:r>
            <w:r w:rsidR="003168B0" w:rsidRPr="009B791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3168B0" w:rsidRPr="009B791D" w:rsidTr="008574C1">
        <w:tc>
          <w:tcPr>
            <w:tcW w:w="1560" w:type="dxa"/>
          </w:tcPr>
          <w:p w:rsidR="003168B0" w:rsidRPr="009B791D" w:rsidRDefault="003168B0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168B0" w:rsidRPr="009B791D" w:rsidRDefault="003526D3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П</w:t>
            </w:r>
            <w:r w:rsidR="003168B0" w:rsidRPr="009B791D">
              <w:rPr>
                <w:rFonts w:ascii="Times New Roman" w:hAnsi="Times New Roman" w:cs="Times New Roman"/>
                <w:sz w:val="28"/>
                <w:szCs w:val="28"/>
              </w:rPr>
              <w:t>Пк за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бный год. Планирование работы П</w:t>
            </w:r>
            <w:r w:rsidR="003168B0" w:rsidRPr="009B791D">
              <w:rPr>
                <w:rFonts w:ascii="Times New Roman" w:hAnsi="Times New Roman" w:cs="Times New Roman"/>
                <w:sz w:val="28"/>
                <w:szCs w:val="28"/>
              </w:rPr>
              <w:t>Пк на следующий учебный год.</w:t>
            </w:r>
          </w:p>
        </w:tc>
        <w:tc>
          <w:tcPr>
            <w:tcW w:w="1843" w:type="dxa"/>
          </w:tcPr>
          <w:p w:rsidR="003168B0" w:rsidRPr="009B791D" w:rsidRDefault="003168B0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 w:rsidR="009B13D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B791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551" w:type="dxa"/>
          </w:tcPr>
          <w:p w:rsidR="003168B0" w:rsidRPr="009B791D" w:rsidRDefault="009B13D1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3168B0" w:rsidRPr="009B791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3168B0" w:rsidRPr="009B791D" w:rsidRDefault="009B13D1" w:rsidP="009B79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</w:t>
            </w:r>
            <w:r w:rsidR="003168B0" w:rsidRPr="009B791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3168B0" w:rsidRPr="009B791D" w:rsidTr="008574C1">
        <w:tc>
          <w:tcPr>
            <w:tcW w:w="8081" w:type="dxa"/>
            <w:gridSpan w:val="3"/>
          </w:tcPr>
          <w:p w:rsidR="003168B0" w:rsidRPr="009B791D" w:rsidRDefault="003168B0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hAnsi="Times New Roman" w:cs="Times New Roman"/>
                <w:sz w:val="28"/>
                <w:szCs w:val="28"/>
              </w:rPr>
              <w:t>Внеплановые заседания по мере поступления запросов от воспитателей и родителей</w:t>
            </w:r>
          </w:p>
        </w:tc>
        <w:tc>
          <w:tcPr>
            <w:tcW w:w="2551" w:type="dxa"/>
          </w:tcPr>
          <w:p w:rsidR="003168B0" w:rsidRPr="009B791D" w:rsidRDefault="009B13D1" w:rsidP="009B7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 w:rsidR="003168B0" w:rsidRPr="009B791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3168B0" w:rsidRPr="009B791D" w:rsidRDefault="009B13D1" w:rsidP="009B79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</w:t>
            </w:r>
            <w:r w:rsidR="003168B0" w:rsidRPr="009B791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</w:tbl>
    <w:p w:rsidR="008F7997" w:rsidRPr="009B791D" w:rsidRDefault="008F7997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F7997" w:rsidRPr="009B791D" w:rsidSect="009B791D">
          <w:pgSz w:w="11909" w:h="16838"/>
          <w:pgMar w:top="1134" w:right="850" w:bottom="1134" w:left="1701" w:header="0" w:footer="6" w:gutter="0"/>
          <w:cols w:space="720"/>
          <w:docGrid w:linePitch="299"/>
        </w:sectPr>
      </w:pPr>
    </w:p>
    <w:p w:rsidR="008F7997" w:rsidRPr="009B791D" w:rsidRDefault="008F7997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997" w:rsidRPr="009B791D" w:rsidRDefault="008F7997" w:rsidP="0085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9B791D">
        <w:rPr>
          <w:rFonts w:ascii="Times New Roman" w:eastAsia="Times New Roman" w:hAnsi="Times New Roman" w:cs="Times New Roman"/>
          <w:b/>
          <w:sz w:val="28"/>
          <w:szCs w:val="28"/>
        </w:rPr>
        <w:t>. Работа с социумом</w:t>
      </w:r>
    </w:p>
    <w:p w:rsidR="008F7997" w:rsidRPr="009B791D" w:rsidRDefault="008F7997" w:rsidP="0085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b/>
          <w:sz w:val="28"/>
          <w:szCs w:val="28"/>
        </w:rPr>
        <w:t>6.1. План работы с родителями</w:t>
      </w:r>
    </w:p>
    <w:p w:rsidR="008F7997" w:rsidRPr="009B791D" w:rsidRDefault="008F7997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4401"/>
        <w:gridCol w:w="1433"/>
        <w:gridCol w:w="3204"/>
      </w:tblGrid>
      <w:tr w:rsidR="008F7997" w:rsidRPr="003526D3" w:rsidTr="008F7997">
        <w:trPr>
          <w:trHeight w:val="291"/>
        </w:trPr>
        <w:tc>
          <w:tcPr>
            <w:tcW w:w="642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01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33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204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F7997" w:rsidRPr="003526D3" w:rsidTr="008F7997">
        <w:trPr>
          <w:trHeight w:val="213"/>
        </w:trPr>
        <w:tc>
          <w:tcPr>
            <w:tcW w:w="642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1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 «Социальный портрет группы»</w:t>
            </w:r>
          </w:p>
        </w:tc>
        <w:tc>
          <w:tcPr>
            <w:tcW w:w="1433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04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F7997" w:rsidRPr="003526D3" w:rsidTr="008F7997">
        <w:tc>
          <w:tcPr>
            <w:tcW w:w="642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1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Выборы родительского комитета ДОУ</w:t>
            </w:r>
          </w:p>
        </w:tc>
        <w:tc>
          <w:tcPr>
            <w:tcW w:w="1433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04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079A7" w:rsidRPr="003526D3" w:rsidTr="008F7997">
        <w:tc>
          <w:tcPr>
            <w:tcW w:w="642" w:type="dxa"/>
          </w:tcPr>
          <w:p w:rsidR="005079A7" w:rsidRPr="00C429AC" w:rsidRDefault="005079A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1" w:type="dxa"/>
          </w:tcPr>
          <w:p w:rsidR="005079A7" w:rsidRPr="00C429AC" w:rsidRDefault="005079A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 в выставке</w:t>
            </w:r>
            <w:r w:rsidRPr="00C429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совместного творчества детей </w:t>
            </w:r>
            <w:r w:rsid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и родителей  «Осенние дары</w:t>
            </w: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3" w:type="dxa"/>
          </w:tcPr>
          <w:p w:rsidR="005079A7" w:rsidRPr="00C429AC" w:rsidRDefault="005079A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04" w:type="dxa"/>
          </w:tcPr>
          <w:p w:rsidR="005079A7" w:rsidRPr="00C429AC" w:rsidRDefault="005079A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5079A7" w:rsidRPr="00C429AC" w:rsidRDefault="005079A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группа</w:t>
            </w:r>
          </w:p>
        </w:tc>
      </w:tr>
      <w:tr w:rsidR="008F7997" w:rsidRPr="003526D3" w:rsidTr="008F7997">
        <w:tc>
          <w:tcPr>
            <w:tcW w:w="642" w:type="dxa"/>
          </w:tcPr>
          <w:p w:rsidR="008F7997" w:rsidRPr="00AD35A6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1" w:type="dxa"/>
          </w:tcPr>
          <w:p w:rsidR="008F7997" w:rsidRPr="00AD35A6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433" w:type="dxa"/>
          </w:tcPr>
          <w:p w:rsidR="008F7997" w:rsidRPr="00AD35A6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04" w:type="dxa"/>
          </w:tcPr>
          <w:p w:rsidR="008F7997" w:rsidRPr="00AD35A6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8F7997" w:rsidRPr="00AD35A6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F7997" w:rsidRPr="003526D3" w:rsidTr="008F7997">
        <w:tc>
          <w:tcPr>
            <w:tcW w:w="642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1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родителей</w:t>
            </w:r>
            <w:r w:rsidR="00C429AC"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вопросам П</w:t>
            </w:r>
            <w:r w:rsidR="005079A7"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Пк. </w:t>
            </w:r>
          </w:p>
        </w:tc>
        <w:tc>
          <w:tcPr>
            <w:tcW w:w="1433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04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7997" w:rsidRPr="003526D3" w:rsidTr="008F7997">
        <w:tc>
          <w:tcPr>
            <w:tcW w:w="642" w:type="dxa"/>
          </w:tcPr>
          <w:p w:rsidR="008F7997" w:rsidRPr="00AD35A6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1" w:type="dxa"/>
          </w:tcPr>
          <w:p w:rsidR="008F7997" w:rsidRPr="00AD35A6" w:rsidRDefault="001746E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практикум</w:t>
            </w:r>
            <w:r w:rsidR="008F7997"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род</w:t>
            </w:r>
            <w:r w:rsidR="005079A7"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ителей «Право на охрану и укрепление здоровья детей дошкольного возраста, через обучение ПДД в разных формах работы</w:t>
            </w:r>
            <w:r w:rsidR="008F7997"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», с приглашением инспектора по ПДД.</w:t>
            </w:r>
          </w:p>
        </w:tc>
        <w:tc>
          <w:tcPr>
            <w:tcW w:w="1433" w:type="dxa"/>
          </w:tcPr>
          <w:p w:rsidR="008F7997" w:rsidRPr="00AD35A6" w:rsidRDefault="001746E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04" w:type="dxa"/>
          </w:tcPr>
          <w:p w:rsidR="008F7997" w:rsidRPr="00AD35A6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F7997" w:rsidRPr="00AD35A6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8F7997" w:rsidRPr="00AD35A6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8F7997" w:rsidRPr="003526D3" w:rsidTr="008F7997">
        <w:tc>
          <w:tcPr>
            <w:tcW w:w="642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1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к</w:t>
            </w:r>
            <w:r w:rsidR="00F57244"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матери.</w:t>
            </w:r>
          </w:p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досугов «День матери»</w:t>
            </w:r>
          </w:p>
        </w:tc>
        <w:tc>
          <w:tcPr>
            <w:tcW w:w="1433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04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8F7997" w:rsidRPr="003526D3" w:rsidTr="008F7997">
        <w:tc>
          <w:tcPr>
            <w:tcW w:w="642" w:type="dxa"/>
          </w:tcPr>
          <w:p w:rsidR="008F7997" w:rsidRPr="00300C08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1" w:type="dxa"/>
          </w:tcPr>
          <w:p w:rsidR="008F7997" w:rsidRPr="00300C08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с д</w:t>
            </w:r>
            <w:r w:rsidR="00300C08"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етьми новогодних поделок</w:t>
            </w: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300C08"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сказка</w:t>
            </w: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3" w:type="dxa"/>
          </w:tcPr>
          <w:p w:rsidR="008F7997" w:rsidRPr="00300C08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04" w:type="dxa"/>
          </w:tcPr>
          <w:p w:rsidR="008F7997" w:rsidRPr="00300C08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8F7997" w:rsidRPr="00300C08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и конкурсная группа</w:t>
            </w:r>
          </w:p>
        </w:tc>
      </w:tr>
      <w:tr w:rsidR="008F7997" w:rsidRPr="003526D3" w:rsidTr="008F7997">
        <w:trPr>
          <w:trHeight w:val="357"/>
        </w:trPr>
        <w:tc>
          <w:tcPr>
            <w:tcW w:w="642" w:type="dxa"/>
          </w:tcPr>
          <w:p w:rsidR="008F7997" w:rsidRPr="00300C08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1" w:type="dxa"/>
          </w:tcPr>
          <w:p w:rsidR="008F7997" w:rsidRPr="00300C08" w:rsidRDefault="00300C08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«Моя любимая игрушка</w:t>
            </w:r>
            <w:r w:rsidR="008F7997"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3" w:type="dxa"/>
          </w:tcPr>
          <w:p w:rsidR="008F7997" w:rsidRPr="00300C08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04" w:type="dxa"/>
          </w:tcPr>
          <w:p w:rsidR="008F7997" w:rsidRPr="00300C08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8F7997" w:rsidRPr="00300C08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и конкурсная группа</w:t>
            </w:r>
          </w:p>
        </w:tc>
      </w:tr>
      <w:tr w:rsidR="008F7997" w:rsidRPr="003526D3" w:rsidTr="008F7997">
        <w:tc>
          <w:tcPr>
            <w:tcW w:w="642" w:type="dxa"/>
          </w:tcPr>
          <w:p w:rsidR="008F7997" w:rsidRPr="00AD35A6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01" w:type="dxa"/>
          </w:tcPr>
          <w:p w:rsidR="008F7997" w:rsidRPr="00AD35A6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зимнем спортивном празднике на свежем воздухе</w:t>
            </w:r>
          </w:p>
        </w:tc>
        <w:tc>
          <w:tcPr>
            <w:tcW w:w="1433" w:type="dxa"/>
          </w:tcPr>
          <w:p w:rsidR="008F7997" w:rsidRPr="00AD35A6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04" w:type="dxa"/>
          </w:tcPr>
          <w:p w:rsidR="008F7997" w:rsidRPr="00AD35A6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ФК</w:t>
            </w:r>
          </w:p>
          <w:p w:rsidR="008F7997" w:rsidRPr="00AD35A6" w:rsidRDefault="00F5724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Муз.руководитель</w:t>
            </w:r>
          </w:p>
        </w:tc>
      </w:tr>
      <w:tr w:rsidR="008F7997" w:rsidRPr="003526D3" w:rsidTr="008F7997">
        <w:tc>
          <w:tcPr>
            <w:tcW w:w="642" w:type="dxa"/>
          </w:tcPr>
          <w:p w:rsidR="008F7997" w:rsidRPr="00AD35A6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01" w:type="dxa"/>
          </w:tcPr>
          <w:p w:rsidR="008F7997" w:rsidRPr="00AD35A6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433" w:type="dxa"/>
          </w:tcPr>
          <w:p w:rsidR="008F7997" w:rsidRPr="00AD35A6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204" w:type="dxa"/>
          </w:tcPr>
          <w:p w:rsidR="008F7997" w:rsidRPr="00AD35A6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F7997" w:rsidRPr="003526D3" w:rsidTr="008F7997">
        <w:tc>
          <w:tcPr>
            <w:tcW w:w="642" w:type="dxa"/>
          </w:tcPr>
          <w:p w:rsidR="008F7997" w:rsidRPr="00300C08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01" w:type="dxa"/>
          </w:tcPr>
          <w:p w:rsidR="008F7997" w:rsidRPr="00300C08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празднике «23 февраля».</w:t>
            </w:r>
          </w:p>
          <w:p w:rsidR="008F7997" w:rsidRPr="00300C08" w:rsidRDefault="001746E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выставке рисунков</w:t>
            </w:r>
            <w:r w:rsidR="00300C08"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«Витамины для здоровья</w:t>
            </w: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="00300C08"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конкурсе открыток «Открытка для самого лучшего папы» </w:t>
            </w:r>
          </w:p>
        </w:tc>
        <w:tc>
          <w:tcPr>
            <w:tcW w:w="1433" w:type="dxa"/>
          </w:tcPr>
          <w:p w:rsidR="008F7997" w:rsidRPr="00300C08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04" w:type="dxa"/>
          </w:tcPr>
          <w:p w:rsidR="008F7997" w:rsidRPr="00300C08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8F7997" w:rsidRPr="00300C08" w:rsidRDefault="00F5724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Муз.руководитель</w:t>
            </w:r>
          </w:p>
          <w:p w:rsidR="008F7997" w:rsidRPr="00300C08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8F7997" w:rsidRPr="003526D3" w:rsidTr="008F7997">
        <w:tc>
          <w:tcPr>
            <w:tcW w:w="642" w:type="dxa"/>
          </w:tcPr>
          <w:p w:rsidR="008F7997" w:rsidRPr="00300C08" w:rsidRDefault="001746E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01" w:type="dxa"/>
          </w:tcPr>
          <w:p w:rsidR="008F7997" w:rsidRPr="00300C08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«Милые мамочки»</w:t>
            </w:r>
          </w:p>
          <w:p w:rsidR="008F7997" w:rsidRPr="00300C08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Выставки детского творчества</w:t>
            </w:r>
            <w:r w:rsidR="009B791D"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F57244"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рисунки</w:t>
            </w:r>
            <w:r w:rsidR="00300C08"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«Весна-красна</w:t>
            </w: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3" w:type="dxa"/>
          </w:tcPr>
          <w:p w:rsidR="008F7997" w:rsidRPr="00300C08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204" w:type="dxa"/>
          </w:tcPr>
          <w:p w:rsidR="008F7997" w:rsidRPr="00300C08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8F7997" w:rsidRPr="00300C08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Муз.руководител</w:t>
            </w:r>
            <w:r w:rsidR="00F57244"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8F7997" w:rsidRPr="003526D3" w:rsidTr="008F7997">
        <w:tc>
          <w:tcPr>
            <w:tcW w:w="642" w:type="dxa"/>
          </w:tcPr>
          <w:p w:rsidR="008F7997" w:rsidRPr="00300C08" w:rsidRDefault="001746E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401" w:type="dxa"/>
          </w:tcPr>
          <w:p w:rsidR="008F7997" w:rsidRPr="00300C08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открытых дверей «Так живет наш детский сад» Знакомство с комплексом  образовательных и оздоровительных услуг, осуществляемых в ДОУ</w:t>
            </w:r>
          </w:p>
        </w:tc>
        <w:tc>
          <w:tcPr>
            <w:tcW w:w="1433" w:type="dxa"/>
          </w:tcPr>
          <w:p w:rsidR="008F7997" w:rsidRPr="00300C08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04" w:type="dxa"/>
          </w:tcPr>
          <w:p w:rsidR="001746E4" w:rsidRPr="00300C08" w:rsidRDefault="001746E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старший воспитатель,</w:t>
            </w:r>
          </w:p>
          <w:p w:rsidR="008F7997" w:rsidRPr="00300C08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C0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46E4" w:rsidRPr="003526D3" w:rsidTr="008F7997">
        <w:tc>
          <w:tcPr>
            <w:tcW w:w="642" w:type="dxa"/>
          </w:tcPr>
          <w:p w:rsidR="001746E4" w:rsidRPr="00AD35A6" w:rsidRDefault="001746E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01" w:type="dxa"/>
          </w:tcPr>
          <w:p w:rsidR="001746E4" w:rsidRPr="00AD35A6" w:rsidRDefault="001746E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совместно с учителями «Готовим детей к школе»</w:t>
            </w:r>
          </w:p>
        </w:tc>
        <w:tc>
          <w:tcPr>
            <w:tcW w:w="1433" w:type="dxa"/>
          </w:tcPr>
          <w:p w:rsidR="001746E4" w:rsidRPr="00AD35A6" w:rsidRDefault="001746E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04" w:type="dxa"/>
          </w:tcPr>
          <w:p w:rsidR="001746E4" w:rsidRPr="00AD35A6" w:rsidRDefault="001746E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8F7997" w:rsidRPr="003526D3" w:rsidTr="008F7997">
        <w:tc>
          <w:tcPr>
            <w:tcW w:w="642" w:type="dxa"/>
          </w:tcPr>
          <w:p w:rsidR="008F7997" w:rsidRPr="00AD35A6" w:rsidRDefault="001746E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01" w:type="dxa"/>
          </w:tcPr>
          <w:p w:rsidR="008F7997" w:rsidRPr="00AD35A6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экологические акции (высадки саженцев,  уборки территории, организация клумб).</w:t>
            </w:r>
          </w:p>
        </w:tc>
        <w:tc>
          <w:tcPr>
            <w:tcW w:w="1433" w:type="dxa"/>
          </w:tcPr>
          <w:p w:rsidR="008F7997" w:rsidRPr="00AD35A6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04" w:type="dxa"/>
          </w:tcPr>
          <w:p w:rsidR="008F7997" w:rsidRPr="00AD35A6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5A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F7997" w:rsidRPr="003526D3" w:rsidTr="008F7997">
        <w:tc>
          <w:tcPr>
            <w:tcW w:w="642" w:type="dxa"/>
          </w:tcPr>
          <w:p w:rsidR="008F7997" w:rsidRPr="00C429AC" w:rsidRDefault="001746E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8F7997"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1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Итоговые родительские собрания</w:t>
            </w:r>
          </w:p>
        </w:tc>
        <w:tc>
          <w:tcPr>
            <w:tcW w:w="1433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04" w:type="dxa"/>
          </w:tcPr>
          <w:p w:rsidR="008F7997" w:rsidRPr="00C429AC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9A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8F7997" w:rsidRPr="009B791D" w:rsidRDefault="008F7997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997" w:rsidRPr="009B791D" w:rsidRDefault="008F7997" w:rsidP="0085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b/>
          <w:sz w:val="28"/>
          <w:szCs w:val="28"/>
        </w:rPr>
        <w:t>Консультации для родителей</w:t>
      </w:r>
    </w:p>
    <w:p w:rsidR="008F7997" w:rsidRPr="009B791D" w:rsidRDefault="008F7997" w:rsidP="0085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b/>
          <w:sz w:val="28"/>
          <w:szCs w:val="28"/>
        </w:rPr>
        <w:t>(стендовая информация)</w:t>
      </w:r>
    </w:p>
    <w:p w:rsidR="008F7997" w:rsidRPr="009B791D" w:rsidRDefault="008F7997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4591"/>
        <w:gridCol w:w="1276"/>
        <w:gridCol w:w="3154"/>
      </w:tblGrid>
      <w:tr w:rsidR="008F7997" w:rsidRPr="00B733E0" w:rsidTr="008F7997">
        <w:tc>
          <w:tcPr>
            <w:tcW w:w="614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57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72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498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F7997" w:rsidRPr="00B733E0" w:rsidTr="008F7997">
        <w:tc>
          <w:tcPr>
            <w:tcW w:w="614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7" w:type="dxa"/>
          </w:tcPr>
          <w:p w:rsidR="008F7997" w:rsidRPr="00B733E0" w:rsidRDefault="00A01CF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8F7997"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"http://doshvozrast.ru/rabrod/konsultacrod11.htm" </w:instrText>
            </w: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8F7997" w:rsidRPr="00B733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Рекомендации родителям о ПДД</w:t>
            </w:r>
          </w:p>
          <w:p w:rsidR="008F7997" w:rsidRPr="00B733E0" w:rsidRDefault="00A01CF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272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98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F7997" w:rsidRPr="00B733E0" w:rsidTr="008F7997">
        <w:tc>
          <w:tcPr>
            <w:tcW w:w="614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7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«Будь здоров малыш»</w:t>
            </w:r>
          </w:p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 детей правильно говорить»</w:t>
            </w:r>
          </w:p>
        </w:tc>
        <w:tc>
          <w:tcPr>
            <w:tcW w:w="1272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98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4B53D4" w:rsidRPr="00B733E0" w:rsidTr="008F7997">
        <w:tc>
          <w:tcPr>
            <w:tcW w:w="614" w:type="dxa"/>
          </w:tcPr>
          <w:p w:rsidR="004B53D4" w:rsidRPr="00B733E0" w:rsidRDefault="004B53D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7" w:type="dxa"/>
          </w:tcPr>
          <w:p w:rsidR="004B53D4" w:rsidRPr="00B733E0" w:rsidRDefault="004B53D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«Особенности психологии дошкольника»</w:t>
            </w:r>
          </w:p>
        </w:tc>
        <w:tc>
          <w:tcPr>
            <w:tcW w:w="1272" w:type="dxa"/>
          </w:tcPr>
          <w:p w:rsidR="004B53D4" w:rsidRPr="00B733E0" w:rsidRDefault="004B53D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98" w:type="dxa"/>
          </w:tcPr>
          <w:p w:rsidR="004B53D4" w:rsidRPr="00B733E0" w:rsidRDefault="004B53D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B53D4" w:rsidRPr="00B733E0" w:rsidRDefault="004B53D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4B53D4" w:rsidRPr="00B733E0" w:rsidRDefault="004B53D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7997" w:rsidRPr="00B733E0" w:rsidTr="008F7997">
        <w:tc>
          <w:tcPr>
            <w:tcW w:w="614" w:type="dxa"/>
          </w:tcPr>
          <w:p w:rsidR="008F7997" w:rsidRPr="00B733E0" w:rsidRDefault="004B53D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7" w:type="dxa"/>
            <w:shd w:val="clear" w:color="auto" w:fill="FFFFFF"/>
          </w:tcPr>
          <w:p w:rsidR="008F7997" w:rsidRPr="00B733E0" w:rsidRDefault="004B53D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7997"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одевать ребенка на прогулку в осенний период»</w:t>
            </w:r>
          </w:p>
        </w:tc>
        <w:tc>
          <w:tcPr>
            <w:tcW w:w="1272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98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8F7997" w:rsidRPr="00B733E0" w:rsidTr="008F7997">
        <w:tc>
          <w:tcPr>
            <w:tcW w:w="614" w:type="dxa"/>
          </w:tcPr>
          <w:p w:rsidR="008F7997" w:rsidRPr="00B733E0" w:rsidRDefault="004B53D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7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hyperlink r:id="rId12" w:history="1">
              <w:r w:rsidRPr="00B733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Игрушка в жизни ребёнка</w:t>
              </w:r>
            </w:hyperlink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01CF1"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"http://doshvozrast.ru/rabrod/konsultacrod16.htm" </w:instrText>
            </w:r>
            <w:r w:rsidR="00A01CF1"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дружеских отношений в игре"</w:t>
            </w:r>
          </w:p>
          <w:p w:rsidR="008F7997" w:rsidRPr="00B733E0" w:rsidRDefault="00A01CF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272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98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F7997" w:rsidRPr="00B733E0" w:rsidTr="008F7997">
        <w:tc>
          <w:tcPr>
            <w:tcW w:w="614" w:type="dxa"/>
          </w:tcPr>
          <w:p w:rsidR="008F7997" w:rsidRPr="00B733E0" w:rsidRDefault="004B53D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7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13" w:history="1">
              <w:r w:rsidRPr="00B733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«Учим ребенка общаться»</w:t>
              </w:r>
            </w:hyperlink>
          </w:p>
          <w:p w:rsidR="008F7997" w:rsidRPr="00B733E0" w:rsidRDefault="00A01CF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8F7997"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"http://doshvozrast.ru/rabrod/konsultacrod23.htm" </w:instrText>
            </w: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8F7997"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«Почему дети разные?»</w:t>
            </w:r>
          </w:p>
          <w:p w:rsidR="008F7997" w:rsidRPr="00B733E0" w:rsidRDefault="00A01CF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272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98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7997" w:rsidRPr="00B733E0" w:rsidTr="008F7997">
        <w:tc>
          <w:tcPr>
            <w:tcW w:w="614" w:type="dxa"/>
          </w:tcPr>
          <w:p w:rsidR="008F7997" w:rsidRPr="00B733E0" w:rsidRDefault="004B53D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7" w:type="dxa"/>
          </w:tcPr>
          <w:p w:rsidR="008F7997" w:rsidRPr="00B733E0" w:rsidRDefault="00725D79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8F7997" w:rsidRPr="00B733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«Ребёнок и книга»</w:t>
              </w:r>
            </w:hyperlink>
          </w:p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hyperlink r:id="rId15" w:history="1">
              <w:r w:rsidRPr="00B733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Подготовка детей к поступлению в детский сад</w:t>
              </w:r>
            </w:hyperlink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98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7997" w:rsidRPr="00B733E0" w:rsidTr="008F7997">
        <w:tc>
          <w:tcPr>
            <w:tcW w:w="614" w:type="dxa"/>
          </w:tcPr>
          <w:p w:rsidR="008F7997" w:rsidRPr="00B733E0" w:rsidRDefault="004B53D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57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«Правильное питание детей дошкольного возраста»</w:t>
            </w:r>
          </w:p>
          <w:p w:rsidR="008F7997" w:rsidRPr="00B733E0" w:rsidRDefault="00A01CF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8F7997"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"http://doshvozrast.ru/rabrod/konsultacrod96.htm" </w:instrText>
            </w: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8F7997" w:rsidRPr="00B733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«Воспитание у детей любви к родному краю»</w:t>
            </w:r>
          </w:p>
          <w:p w:rsidR="008F7997" w:rsidRPr="00B733E0" w:rsidRDefault="00A01CF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272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98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7997" w:rsidRPr="00B733E0" w:rsidTr="008F7997">
        <w:tc>
          <w:tcPr>
            <w:tcW w:w="614" w:type="dxa"/>
          </w:tcPr>
          <w:p w:rsidR="008F7997" w:rsidRPr="00B733E0" w:rsidRDefault="004B53D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357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A01CF1"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"http://doshvozrast.ru/rabrod/konsultacrod72.htm" </w:instrText>
            </w:r>
            <w:r w:rsidR="00A01CF1"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«Семья и семейные ценности»</w:t>
            </w:r>
          </w:p>
          <w:p w:rsidR="008F7997" w:rsidRPr="00B733E0" w:rsidRDefault="00A01CF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272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98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7997" w:rsidRPr="00B733E0" w:rsidTr="008F7997">
        <w:tc>
          <w:tcPr>
            <w:tcW w:w="614" w:type="dxa"/>
          </w:tcPr>
          <w:p w:rsidR="008F7997" w:rsidRPr="00B733E0" w:rsidRDefault="004B53D4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7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16" w:history="1">
              <w:r w:rsidRPr="00B733E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«Витамины для детей летом»</w:t>
              </w:r>
            </w:hyperlink>
          </w:p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01CF1"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"http://doshvozrast.ru/rabrod/konsultacrod125.htm" </w:instrText>
            </w:r>
            <w:r w:rsidR="00A01CF1"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«Осторожно клещи»</w:t>
            </w:r>
          </w:p>
          <w:p w:rsidR="008F7997" w:rsidRPr="00B733E0" w:rsidRDefault="00A01CF1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272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98" w:type="dxa"/>
          </w:tcPr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3E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8F7997" w:rsidRPr="00B733E0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F7997" w:rsidRPr="009B791D" w:rsidRDefault="008F7997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997" w:rsidRPr="009B791D" w:rsidRDefault="008F7997" w:rsidP="0085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91D">
        <w:rPr>
          <w:rFonts w:ascii="Times New Roman" w:eastAsia="Times New Roman" w:hAnsi="Times New Roman" w:cs="Times New Roman"/>
          <w:b/>
          <w:sz w:val="28"/>
          <w:szCs w:val="28"/>
        </w:rPr>
        <w:t>6.2. План работы с социумом</w:t>
      </w:r>
    </w:p>
    <w:p w:rsidR="008F7997" w:rsidRPr="009B791D" w:rsidRDefault="008F7997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7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обеспечения реализации задач необходимо, чтобы ДОУ было частью образовательного пространства, поэтому ДОУ - открытая социальная система, успешно сотрудничающая с различными социальными организациями:</w:t>
      </w:r>
    </w:p>
    <w:tbl>
      <w:tblPr>
        <w:tblpPr w:leftFromText="180" w:rightFromText="180" w:vertAnchor="text" w:tblpX="-952" w:tblpY="1"/>
        <w:tblOverlap w:val="never"/>
        <w:tblW w:w="10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6034"/>
      </w:tblGrid>
      <w:tr w:rsidR="008F7997" w:rsidRPr="009B791D" w:rsidTr="008574C1">
        <w:tc>
          <w:tcPr>
            <w:tcW w:w="4786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  <w:t>Организации-социальные партнеры</w:t>
            </w:r>
          </w:p>
        </w:tc>
        <w:tc>
          <w:tcPr>
            <w:tcW w:w="603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  <w:t>Содержание работы</w:t>
            </w:r>
          </w:p>
        </w:tc>
      </w:tr>
      <w:tr w:rsidR="008F7997" w:rsidRPr="009B791D" w:rsidTr="008574C1">
        <w:trPr>
          <w:trHeight w:val="1380"/>
        </w:trPr>
        <w:tc>
          <w:tcPr>
            <w:tcW w:w="4786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МБОУ СОШ № 10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- Экскурсии в школу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- Совместные собрания по адаптации и успеваемости выпускников ДОУ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-совместные педсоветы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-совместные творческие  выставки</w:t>
            </w:r>
          </w:p>
        </w:tc>
      </w:tr>
      <w:tr w:rsidR="008F7997" w:rsidRPr="009B791D" w:rsidTr="008574C1">
        <w:trPr>
          <w:trHeight w:val="584"/>
        </w:trPr>
        <w:tc>
          <w:tcPr>
            <w:tcW w:w="4786" w:type="dxa"/>
          </w:tcPr>
          <w:p w:rsidR="008F7997" w:rsidRPr="009B791D" w:rsidRDefault="00685544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</w:rPr>
              <w:t>МБУ ЦППМСП «Центр диагностики и консультирования»</w:t>
            </w:r>
          </w:p>
        </w:tc>
        <w:tc>
          <w:tcPr>
            <w:tcW w:w="603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Проведение ПМПк для выявления возможных проблем в обучении и развитии детей</w:t>
            </w:r>
          </w:p>
        </w:tc>
      </w:tr>
      <w:tr w:rsidR="008F7997" w:rsidRPr="009B791D" w:rsidTr="008574C1">
        <w:tc>
          <w:tcPr>
            <w:tcW w:w="4786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МБОУ ДОД «Детская музыкальная школа №3</w:t>
            </w:r>
          </w:p>
        </w:tc>
        <w:tc>
          <w:tcPr>
            <w:tcW w:w="603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- Приобщение детей к основам музыки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Посещение концертов и мероприятий 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- Пропаганда поступления выпускников ДОУ в музыкальную школу № 3</w:t>
            </w:r>
          </w:p>
        </w:tc>
      </w:tr>
      <w:tr w:rsidR="008F7997" w:rsidRPr="009B791D" w:rsidTr="008574C1">
        <w:tc>
          <w:tcPr>
            <w:tcW w:w="4786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МОУ Библиотека «Контакт»</w:t>
            </w:r>
          </w:p>
        </w:tc>
        <w:tc>
          <w:tcPr>
            <w:tcW w:w="603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- Приобщение к детской литературе и детскому чтению, формирование грамотного читателя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- Посещение мероприятий (праздники,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развлечения, тематические занятия) на базе библиотеки</w:t>
            </w:r>
          </w:p>
        </w:tc>
      </w:tr>
      <w:tr w:rsidR="008F7997" w:rsidRPr="009B791D" w:rsidTr="008574C1">
        <w:tc>
          <w:tcPr>
            <w:tcW w:w="4786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МБОУ ДОД Центр внешкольной работы «Малая академия»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Ул. Комсомольская, 120</w:t>
            </w:r>
          </w:p>
        </w:tc>
        <w:tc>
          <w:tcPr>
            <w:tcW w:w="603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- Экскурсии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- Участие в конкурсах и проектах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- Реализация программы дополнительного образования по экологическому воспитанию.</w:t>
            </w:r>
          </w:p>
        </w:tc>
      </w:tr>
      <w:tr w:rsidR="008F7997" w:rsidRPr="009B791D" w:rsidTr="008574C1">
        <w:tc>
          <w:tcPr>
            <w:tcW w:w="4786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МУК «Краеведческий музей»</w:t>
            </w:r>
          </w:p>
        </w:tc>
        <w:tc>
          <w:tcPr>
            <w:tcW w:w="603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- Экскурсии, посещение тематических мероприятий, участие в конкурсах и выставках</w:t>
            </w:r>
          </w:p>
        </w:tc>
      </w:tr>
      <w:tr w:rsidR="008F7997" w:rsidRPr="009B791D" w:rsidTr="008574C1">
        <w:tc>
          <w:tcPr>
            <w:tcW w:w="4786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Картинная галерея им. В.В. Тихонова г. Рубцовска, Калинина, 15.</w:t>
            </w:r>
          </w:p>
        </w:tc>
        <w:tc>
          <w:tcPr>
            <w:tcW w:w="603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Экскурсии, посещение тематических мероприятий, участие в конкурсах и выставках</w:t>
            </w:r>
          </w:p>
        </w:tc>
      </w:tr>
      <w:tr w:rsidR="008F7997" w:rsidRPr="009B791D" w:rsidTr="008574C1">
        <w:trPr>
          <w:trHeight w:val="1528"/>
        </w:trPr>
        <w:tc>
          <w:tcPr>
            <w:tcW w:w="4786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8"/>
                <w:szCs w:val="28"/>
              </w:rPr>
            </w:pPr>
            <w:r w:rsidRPr="009B791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8"/>
                <w:szCs w:val="28"/>
              </w:rPr>
              <w:t>МБУК</w:t>
            </w:r>
            <w:r w:rsidR="00685544" w:rsidRPr="009B791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8"/>
                <w:szCs w:val="28"/>
              </w:rPr>
              <w:t xml:space="preserve"> </w:t>
            </w:r>
            <w:r w:rsidRPr="009B791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8"/>
                <w:szCs w:val="28"/>
              </w:rPr>
              <w:t xml:space="preserve">"Театр Кукол" им. Брахмана А.К.", </w:t>
            </w:r>
            <w:proofErr w:type="spellStart"/>
            <w:r w:rsidRPr="009B791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8"/>
                <w:szCs w:val="28"/>
              </w:rPr>
              <w:t>г.Рубцовск</w:t>
            </w:r>
            <w:proofErr w:type="spellEnd"/>
            <w:r w:rsidRPr="009B791D">
              <w:rPr>
                <w:rFonts w:ascii="Times New Roman" w:eastAsia="Times New Roman" w:hAnsi="Times New Roman" w:cs="Times New Roman"/>
                <w:iCs/>
                <w:color w:val="000000"/>
                <w:kern w:val="36"/>
                <w:sz w:val="28"/>
                <w:szCs w:val="28"/>
              </w:rPr>
              <w:t>,  ул. Тракторная, 24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</w:tcPr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-спектакли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-сказки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-экскурсии</w:t>
            </w:r>
          </w:p>
          <w:p w:rsidR="008F7997" w:rsidRPr="009B791D" w:rsidRDefault="008F7997" w:rsidP="009B791D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B791D">
              <w:rPr>
                <w:rFonts w:ascii="Times New Roman" w:eastAsia="TimesNewRomanPSMT" w:hAnsi="Times New Roman" w:cs="Times New Roman"/>
                <w:sz w:val="28"/>
                <w:szCs w:val="28"/>
              </w:rPr>
              <w:t>-культурно-развлекательные, тематические программы</w:t>
            </w:r>
          </w:p>
        </w:tc>
      </w:tr>
    </w:tbl>
    <w:p w:rsidR="008F7997" w:rsidRPr="009B791D" w:rsidRDefault="008F7997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997" w:rsidRPr="009B791D" w:rsidRDefault="008F7997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997" w:rsidRPr="009B791D" w:rsidRDefault="008F7997" w:rsidP="009B7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F7997" w:rsidRPr="009B791D" w:rsidSect="009B791D">
      <w:pgSz w:w="11909" w:h="16838"/>
      <w:pgMar w:top="1134" w:right="850" w:bottom="1134" w:left="1701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79" w:rsidRDefault="00725D79" w:rsidP="007638B0">
      <w:pPr>
        <w:spacing w:after="0" w:line="240" w:lineRule="auto"/>
      </w:pPr>
      <w:r>
        <w:separator/>
      </w:r>
    </w:p>
  </w:endnote>
  <w:endnote w:type="continuationSeparator" w:id="0">
    <w:p w:rsidR="00725D79" w:rsidRDefault="00725D79" w:rsidP="0076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4F" w:rsidRDefault="00FD474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21B5">
      <w:rPr>
        <w:noProof/>
      </w:rPr>
      <w:t>1</w:t>
    </w:r>
    <w:r>
      <w:rPr>
        <w:noProof/>
      </w:rPr>
      <w:fldChar w:fldCharType="end"/>
    </w:r>
  </w:p>
  <w:p w:rsidR="00FD474F" w:rsidRDefault="00FD47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79" w:rsidRDefault="00725D79" w:rsidP="007638B0">
      <w:pPr>
        <w:spacing w:after="0" w:line="240" w:lineRule="auto"/>
      </w:pPr>
      <w:r>
        <w:separator/>
      </w:r>
    </w:p>
  </w:footnote>
  <w:footnote w:type="continuationSeparator" w:id="0">
    <w:p w:rsidR="00725D79" w:rsidRDefault="00725D79" w:rsidP="00763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BE30B608"/>
    <w:lvl w:ilvl="0" w:tplc="D7D23582">
      <w:start w:val="1"/>
      <w:numFmt w:val="decimal"/>
      <w:lvlText w:val="%1."/>
      <w:lvlJc w:val="left"/>
    </w:lvl>
    <w:lvl w:ilvl="1" w:tplc="2ABA64B4">
      <w:numFmt w:val="decimal"/>
      <w:lvlText w:val=""/>
      <w:lvlJc w:val="left"/>
    </w:lvl>
    <w:lvl w:ilvl="2" w:tplc="EBC8D538">
      <w:numFmt w:val="decimal"/>
      <w:lvlText w:val=""/>
      <w:lvlJc w:val="left"/>
    </w:lvl>
    <w:lvl w:ilvl="3" w:tplc="6A34C1AC">
      <w:numFmt w:val="decimal"/>
      <w:lvlText w:val=""/>
      <w:lvlJc w:val="left"/>
    </w:lvl>
    <w:lvl w:ilvl="4" w:tplc="7ACC5E88">
      <w:numFmt w:val="decimal"/>
      <w:lvlText w:val=""/>
      <w:lvlJc w:val="left"/>
    </w:lvl>
    <w:lvl w:ilvl="5" w:tplc="F8487ECC">
      <w:numFmt w:val="decimal"/>
      <w:lvlText w:val=""/>
      <w:lvlJc w:val="left"/>
    </w:lvl>
    <w:lvl w:ilvl="6" w:tplc="BF909BDA">
      <w:numFmt w:val="decimal"/>
      <w:lvlText w:val=""/>
      <w:lvlJc w:val="left"/>
    </w:lvl>
    <w:lvl w:ilvl="7" w:tplc="A49800B4">
      <w:numFmt w:val="decimal"/>
      <w:lvlText w:val=""/>
      <w:lvlJc w:val="left"/>
    </w:lvl>
    <w:lvl w:ilvl="8" w:tplc="3E245282">
      <w:numFmt w:val="decimal"/>
      <w:lvlText w:val=""/>
      <w:lvlJc w:val="left"/>
    </w:lvl>
  </w:abstractNum>
  <w:abstractNum w:abstractNumId="1">
    <w:nsid w:val="0000701F"/>
    <w:multiLevelType w:val="hybridMultilevel"/>
    <w:tmpl w:val="DC22951E"/>
    <w:lvl w:ilvl="0" w:tplc="4A3EBE78">
      <w:start w:val="1"/>
      <w:numFmt w:val="decimal"/>
      <w:lvlText w:val="%1."/>
      <w:lvlJc w:val="left"/>
    </w:lvl>
    <w:lvl w:ilvl="1" w:tplc="818689AC">
      <w:numFmt w:val="decimal"/>
      <w:lvlText w:val=""/>
      <w:lvlJc w:val="left"/>
    </w:lvl>
    <w:lvl w:ilvl="2" w:tplc="0EAEAE80">
      <w:numFmt w:val="decimal"/>
      <w:lvlText w:val=""/>
      <w:lvlJc w:val="left"/>
    </w:lvl>
    <w:lvl w:ilvl="3" w:tplc="D10A085C">
      <w:numFmt w:val="decimal"/>
      <w:lvlText w:val=""/>
      <w:lvlJc w:val="left"/>
    </w:lvl>
    <w:lvl w:ilvl="4" w:tplc="01B60B36">
      <w:numFmt w:val="decimal"/>
      <w:lvlText w:val=""/>
      <w:lvlJc w:val="left"/>
    </w:lvl>
    <w:lvl w:ilvl="5" w:tplc="6F629D80">
      <w:numFmt w:val="decimal"/>
      <w:lvlText w:val=""/>
      <w:lvlJc w:val="left"/>
    </w:lvl>
    <w:lvl w:ilvl="6" w:tplc="D8EC7860">
      <w:numFmt w:val="decimal"/>
      <w:lvlText w:val=""/>
      <w:lvlJc w:val="left"/>
    </w:lvl>
    <w:lvl w:ilvl="7" w:tplc="9E2EBC84">
      <w:numFmt w:val="decimal"/>
      <w:lvlText w:val=""/>
      <w:lvlJc w:val="left"/>
    </w:lvl>
    <w:lvl w:ilvl="8" w:tplc="AE56965C">
      <w:numFmt w:val="decimal"/>
      <w:lvlText w:val=""/>
      <w:lvlJc w:val="left"/>
    </w:lvl>
  </w:abstractNum>
  <w:abstractNum w:abstractNumId="2">
    <w:nsid w:val="0582746A"/>
    <w:multiLevelType w:val="hybridMultilevel"/>
    <w:tmpl w:val="6CE07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C4F31"/>
    <w:multiLevelType w:val="multilevel"/>
    <w:tmpl w:val="DCEC0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9B9385B"/>
    <w:multiLevelType w:val="hybridMultilevel"/>
    <w:tmpl w:val="0714F8D8"/>
    <w:lvl w:ilvl="0" w:tplc="8B803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EA01E3"/>
    <w:multiLevelType w:val="hybridMultilevel"/>
    <w:tmpl w:val="EF2C1B22"/>
    <w:lvl w:ilvl="0" w:tplc="E6783C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EC7681"/>
    <w:multiLevelType w:val="hybridMultilevel"/>
    <w:tmpl w:val="1A5A3AD0"/>
    <w:lvl w:ilvl="0" w:tplc="361C1766">
      <w:start w:val="1"/>
      <w:numFmt w:val="decimal"/>
      <w:lvlText w:val="%1."/>
      <w:lvlJc w:val="left"/>
      <w:pPr>
        <w:ind w:left="562" w:hanging="45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>
    <w:nsid w:val="0EBD1CD0"/>
    <w:multiLevelType w:val="multilevel"/>
    <w:tmpl w:val="C408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416D46"/>
    <w:multiLevelType w:val="hybridMultilevel"/>
    <w:tmpl w:val="C66A7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8094D9F"/>
    <w:multiLevelType w:val="multilevel"/>
    <w:tmpl w:val="249245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AB1326F"/>
    <w:multiLevelType w:val="hybridMultilevel"/>
    <w:tmpl w:val="8D44CEF2"/>
    <w:lvl w:ilvl="0" w:tplc="C606516E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 w:tplc="7A0CC59C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b w:val="0"/>
        <w:i w:val="0"/>
        <w:sz w:val="28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9A2FF2"/>
    <w:multiLevelType w:val="hybridMultilevel"/>
    <w:tmpl w:val="4A8C4CB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2E2A95"/>
    <w:multiLevelType w:val="hybridMultilevel"/>
    <w:tmpl w:val="1A629D12"/>
    <w:lvl w:ilvl="0" w:tplc="AC746A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513C8F"/>
    <w:multiLevelType w:val="hybridMultilevel"/>
    <w:tmpl w:val="F02095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DD1110"/>
    <w:multiLevelType w:val="hybridMultilevel"/>
    <w:tmpl w:val="768C6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1286E"/>
    <w:multiLevelType w:val="hybridMultilevel"/>
    <w:tmpl w:val="EF2C1B22"/>
    <w:lvl w:ilvl="0" w:tplc="E6783C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E667C9"/>
    <w:multiLevelType w:val="hybridMultilevel"/>
    <w:tmpl w:val="A57E6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6F81686"/>
    <w:multiLevelType w:val="hybridMultilevel"/>
    <w:tmpl w:val="13EA7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754D8F"/>
    <w:multiLevelType w:val="hybridMultilevel"/>
    <w:tmpl w:val="3F32D6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DC101C"/>
    <w:multiLevelType w:val="hybridMultilevel"/>
    <w:tmpl w:val="5D56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5058FC"/>
    <w:multiLevelType w:val="hybridMultilevel"/>
    <w:tmpl w:val="DBB40874"/>
    <w:lvl w:ilvl="0" w:tplc="AC5604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D714FC2"/>
    <w:multiLevelType w:val="hybridMultilevel"/>
    <w:tmpl w:val="FC304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D7CC2"/>
    <w:multiLevelType w:val="hybridMultilevel"/>
    <w:tmpl w:val="F8CEBD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892611"/>
    <w:multiLevelType w:val="hybridMultilevel"/>
    <w:tmpl w:val="4170BC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713D24"/>
    <w:multiLevelType w:val="hybridMultilevel"/>
    <w:tmpl w:val="7A024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3AC2DBB"/>
    <w:multiLevelType w:val="hybridMultilevel"/>
    <w:tmpl w:val="40BE13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028F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7C63C3"/>
    <w:multiLevelType w:val="hybridMultilevel"/>
    <w:tmpl w:val="DB02950E"/>
    <w:lvl w:ilvl="0" w:tplc="0419000B">
      <w:start w:val="1"/>
      <w:numFmt w:val="bullet"/>
      <w:lvlText w:val=""/>
      <w:lvlJc w:val="left"/>
      <w:pPr>
        <w:tabs>
          <w:tab w:val="num" w:pos="1117"/>
        </w:tabs>
        <w:ind w:left="1117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CD4D99"/>
    <w:multiLevelType w:val="hybridMultilevel"/>
    <w:tmpl w:val="482894B8"/>
    <w:lvl w:ilvl="0" w:tplc="9BB4D29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8F84C11"/>
    <w:multiLevelType w:val="hybridMultilevel"/>
    <w:tmpl w:val="FB9C5D3E"/>
    <w:lvl w:ilvl="0" w:tplc="9BB4D29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71C43867"/>
    <w:multiLevelType w:val="hybridMultilevel"/>
    <w:tmpl w:val="0AE8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93CD8"/>
    <w:multiLevelType w:val="multilevel"/>
    <w:tmpl w:val="C51E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B44185"/>
    <w:multiLevelType w:val="hybridMultilevel"/>
    <w:tmpl w:val="8BE0AA8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31"/>
  </w:num>
  <w:num w:numId="9">
    <w:abstractNumId w:val="8"/>
  </w:num>
  <w:num w:numId="10">
    <w:abstractNumId w:val="5"/>
  </w:num>
  <w:num w:numId="11">
    <w:abstractNumId w:val="12"/>
  </w:num>
  <w:num w:numId="12">
    <w:abstractNumId w:val="16"/>
  </w:num>
  <w:num w:numId="13">
    <w:abstractNumId w:val="9"/>
  </w:num>
  <w:num w:numId="14">
    <w:abstractNumId w:val="20"/>
  </w:num>
  <w:num w:numId="15">
    <w:abstractNumId w:val="7"/>
  </w:num>
  <w:num w:numId="16">
    <w:abstractNumId w:val="17"/>
  </w:num>
  <w:num w:numId="17">
    <w:abstractNumId w:val="0"/>
  </w:num>
  <w:num w:numId="18">
    <w:abstractNumId w:val="1"/>
  </w:num>
  <w:num w:numId="19">
    <w:abstractNumId w:val="3"/>
  </w:num>
  <w:num w:numId="20">
    <w:abstractNumId w:val="21"/>
  </w:num>
  <w:num w:numId="21">
    <w:abstractNumId w:val="14"/>
  </w:num>
  <w:num w:numId="22">
    <w:abstractNumId w:val="30"/>
  </w:num>
  <w:num w:numId="23">
    <w:abstractNumId w:val="6"/>
  </w:num>
  <w:num w:numId="2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2"/>
  </w:num>
  <w:num w:numId="28">
    <w:abstractNumId w:val="19"/>
  </w:num>
  <w:num w:numId="29">
    <w:abstractNumId w:val="15"/>
  </w:num>
  <w:num w:numId="30">
    <w:abstractNumId w:val="10"/>
  </w:num>
  <w:num w:numId="31">
    <w:abstractNumId w:val="27"/>
  </w:num>
  <w:num w:numId="32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7997"/>
    <w:rsid w:val="000216BE"/>
    <w:rsid w:val="00032327"/>
    <w:rsid w:val="000515C1"/>
    <w:rsid w:val="00053AA6"/>
    <w:rsid w:val="000546C0"/>
    <w:rsid w:val="00081351"/>
    <w:rsid w:val="000856AB"/>
    <w:rsid w:val="0008711E"/>
    <w:rsid w:val="00090BF5"/>
    <w:rsid w:val="00095DFB"/>
    <w:rsid w:val="000B1586"/>
    <w:rsid w:val="000C26C2"/>
    <w:rsid w:val="000D44FB"/>
    <w:rsid w:val="000E1BBC"/>
    <w:rsid w:val="001168A3"/>
    <w:rsid w:val="0014166F"/>
    <w:rsid w:val="001457B5"/>
    <w:rsid w:val="0016103A"/>
    <w:rsid w:val="00173E41"/>
    <w:rsid w:val="001746E4"/>
    <w:rsid w:val="00174FB5"/>
    <w:rsid w:val="001814CA"/>
    <w:rsid w:val="00193202"/>
    <w:rsid w:val="001B795B"/>
    <w:rsid w:val="001C3FA4"/>
    <w:rsid w:val="001E3A1A"/>
    <w:rsid w:val="001E66D4"/>
    <w:rsid w:val="002117E6"/>
    <w:rsid w:val="00211E36"/>
    <w:rsid w:val="00216A77"/>
    <w:rsid w:val="00240859"/>
    <w:rsid w:val="00244DB2"/>
    <w:rsid w:val="002524A1"/>
    <w:rsid w:val="0025311A"/>
    <w:rsid w:val="00257C11"/>
    <w:rsid w:val="00276522"/>
    <w:rsid w:val="002C281E"/>
    <w:rsid w:val="002D08D7"/>
    <w:rsid w:val="002D2CA0"/>
    <w:rsid w:val="002D39DE"/>
    <w:rsid w:val="002D7594"/>
    <w:rsid w:val="002F4C42"/>
    <w:rsid w:val="00300C08"/>
    <w:rsid w:val="0030321E"/>
    <w:rsid w:val="00312631"/>
    <w:rsid w:val="0031672E"/>
    <w:rsid w:val="003168B0"/>
    <w:rsid w:val="00326880"/>
    <w:rsid w:val="00327972"/>
    <w:rsid w:val="003365B7"/>
    <w:rsid w:val="0034116C"/>
    <w:rsid w:val="003418E7"/>
    <w:rsid w:val="003438DC"/>
    <w:rsid w:val="00346CEF"/>
    <w:rsid w:val="003526D3"/>
    <w:rsid w:val="00365BD1"/>
    <w:rsid w:val="0037697B"/>
    <w:rsid w:val="003912EE"/>
    <w:rsid w:val="0039546F"/>
    <w:rsid w:val="003B53A4"/>
    <w:rsid w:val="003C15D6"/>
    <w:rsid w:val="003C7DFE"/>
    <w:rsid w:val="003D36DC"/>
    <w:rsid w:val="003E0E4C"/>
    <w:rsid w:val="003F505D"/>
    <w:rsid w:val="003F6BFC"/>
    <w:rsid w:val="00404B4A"/>
    <w:rsid w:val="00406715"/>
    <w:rsid w:val="00431E5F"/>
    <w:rsid w:val="00435898"/>
    <w:rsid w:val="00450705"/>
    <w:rsid w:val="004940E1"/>
    <w:rsid w:val="004A2246"/>
    <w:rsid w:val="004B21B5"/>
    <w:rsid w:val="004B2D2E"/>
    <w:rsid w:val="004B32A1"/>
    <w:rsid w:val="004B38DF"/>
    <w:rsid w:val="004B53D4"/>
    <w:rsid w:val="004E620E"/>
    <w:rsid w:val="004F7292"/>
    <w:rsid w:val="005079A7"/>
    <w:rsid w:val="00533D85"/>
    <w:rsid w:val="00536284"/>
    <w:rsid w:val="00573190"/>
    <w:rsid w:val="00580F2D"/>
    <w:rsid w:val="00591682"/>
    <w:rsid w:val="005B3D1C"/>
    <w:rsid w:val="005B4661"/>
    <w:rsid w:val="005C162C"/>
    <w:rsid w:val="005C7D8F"/>
    <w:rsid w:val="005E7824"/>
    <w:rsid w:val="006040DB"/>
    <w:rsid w:val="00625AE0"/>
    <w:rsid w:val="00626D84"/>
    <w:rsid w:val="00631FFF"/>
    <w:rsid w:val="006411E1"/>
    <w:rsid w:val="00653F69"/>
    <w:rsid w:val="006551E0"/>
    <w:rsid w:val="00662523"/>
    <w:rsid w:val="00667463"/>
    <w:rsid w:val="00683C5D"/>
    <w:rsid w:val="00685544"/>
    <w:rsid w:val="006B1ABD"/>
    <w:rsid w:val="006B3845"/>
    <w:rsid w:val="006B6F2D"/>
    <w:rsid w:val="006D01A2"/>
    <w:rsid w:val="006D2900"/>
    <w:rsid w:val="006E1B2E"/>
    <w:rsid w:val="006E5240"/>
    <w:rsid w:val="006E673A"/>
    <w:rsid w:val="00712EA6"/>
    <w:rsid w:val="007165BB"/>
    <w:rsid w:val="0072231A"/>
    <w:rsid w:val="00725D79"/>
    <w:rsid w:val="00730BF8"/>
    <w:rsid w:val="007477EF"/>
    <w:rsid w:val="007505E7"/>
    <w:rsid w:val="007638B0"/>
    <w:rsid w:val="00767622"/>
    <w:rsid w:val="00771D41"/>
    <w:rsid w:val="00772736"/>
    <w:rsid w:val="00774AE0"/>
    <w:rsid w:val="007859B2"/>
    <w:rsid w:val="00790A0F"/>
    <w:rsid w:val="00792CF8"/>
    <w:rsid w:val="00795013"/>
    <w:rsid w:val="007A2F22"/>
    <w:rsid w:val="007A40AA"/>
    <w:rsid w:val="007A5813"/>
    <w:rsid w:val="007A5C9A"/>
    <w:rsid w:val="007B1464"/>
    <w:rsid w:val="007D35F2"/>
    <w:rsid w:val="007F34C9"/>
    <w:rsid w:val="007F35B2"/>
    <w:rsid w:val="00811AD8"/>
    <w:rsid w:val="00853F36"/>
    <w:rsid w:val="008574C1"/>
    <w:rsid w:val="00872CEF"/>
    <w:rsid w:val="0087780E"/>
    <w:rsid w:val="00893AF6"/>
    <w:rsid w:val="008A406A"/>
    <w:rsid w:val="008B1A9F"/>
    <w:rsid w:val="008B1BD9"/>
    <w:rsid w:val="008C635A"/>
    <w:rsid w:val="008D0970"/>
    <w:rsid w:val="008E4DBB"/>
    <w:rsid w:val="008F1B80"/>
    <w:rsid w:val="008F2EAD"/>
    <w:rsid w:val="008F39CA"/>
    <w:rsid w:val="008F7997"/>
    <w:rsid w:val="0090294A"/>
    <w:rsid w:val="00916B97"/>
    <w:rsid w:val="00924A61"/>
    <w:rsid w:val="00926E02"/>
    <w:rsid w:val="0093389F"/>
    <w:rsid w:val="00964F9E"/>
    <w:rsid w:val="00982B76"/>
    <w:rsid w:val="009910A5"/>
    <w:rsid w:val="009A11EF"/>
    <w:rsid w:val="009A6D3F"/>
    <w:rsid w:val="009B13D1"/>
    <w:rsid w:val="009B422B"/>
    <w:rsid w:val="009B791D"/>
    <w:rsid w:val="009C2626"/>
    <w:rsid w:val="009C39E5"/>
    <w:rsid w:val="009C41D6"/>
    <w:rsid w:val="009F3B4E"/>
    <w:rsid w:val="00A01CF1"/>
    <w:rsid w:val="00A24445"/>
    <w:rsid w:val="00A31391"/>
    <w:rsid w:val="00A314A8"/>
    <w:rsid w:val="00A3328F"/>
    <w:rsid w:val="00A4175C"/>
    <w:rsid w:val="00A561F3"/>
    <w:rsid w:val="00A5783E"/>
    <w:rsid w:val="00A62956"/>
    <w:rsid w:val="00A76C96"/>
    <w:rsid w:val="00A9144A"/>
    <w:rsid w:val="00AA4B50"/>
    <w:rsid w:val="00AA5F23"/>
    <w:rsid w:val="00AB0E59"/>
    <w:rsid w:val="00AC2EC3"/>
    <w:rsid w:val="00AC5B41"/>
    <w:rsid w:val="00AD2ADC"/>
    <w:rsid w:val="00AD35A6"/>
    <w:rsid w:val="00AE1C72"/>
    <w:rsid w:val="00AE2CE1"/>
    <w:rsid w:val="00AE709B"/>
    <w:rsid w:val="00AF0B74"/>
    <w:rsid w:val="00AF34C6"/>
    <w:rsid w:val="00AF6766"/>
    <w:rsid w:val="00B05407"/>
    <w:rsid w:val="00B12C6D"/>
    <w:rsid w:val="00B132EE"/>
    <w:rsid w:val="00B16808"/>
    <w:rsid w:val="00B348B2"/>
    <w:rsid w:val="00B4504B"/>
    <w:rsid w:val="00B557D6"/>
    <w:rsid w:val="00B571B9"/>
    <w:rsid w:val="00B647A2"/>
    <w:rsid w:val="00B6607F"/>
    <w:rsid w:val="00B733E0"/>
    <w:rsid w:val="00B77F58"/>
    <w:rsid w:val="00BB20BE"/>
    <w:rsid w:val="00BB6831"/>
    <w:rsid w:val="00BD17D3"/>
    <w:rsid w:val="00BD61FA"/>
    <w:rsid w:val="00BD7E81"/>
    <w:rsid w:val="00BF10DF"/>
    <w:rsid w:val="00C15A2B"/>
    <w:rsid w:val="00C31003"/>
    <w:rsid w:val="00C411E8"/>
    <w:rsid w:val="00C429AC"/>
    <w:rsid w:val="00C50CEB"/>
    <w:rsid w:val="00C74C9C"/>
    <w:rsid w:val="00C80211"/>
    <w:rsid w:val="00CA2E0F"/>
    <w:rsid w:val="00CA528E"/>
    <w:rsid w:val="00CB1EE5"/>
    <w:rsid w:val="00CB7678"/>
    <w:rsid w:val="00CC5547"/>
    <w:rsid w:val="00CD7DAB"/>
    <w:rsid w:val="00CE3CA1"/>
    <w:rsid w:val="00CF3E82"/>
    <w:rsid w:val="00D062F3"/>
    <w:rsid w:val="00D06D08"/>
    <w:rsid w:val="00D06F7D"/>
    <w:rsid w:val="00D44E3B"/>
    <w:rsid w:val="00D45FD5"/>
    <w:rsid w:val="00D475AC"/>
    <w:rsid w:val="00D75D6A"/>
    <w:rsid w:val="00D83396"/>
    <w:rsid w:val="00D96CBD"/>
    <w:rsid w:val="00DA54F0"/>
    <w:rsid w:val="00DA675E"/>
    <w:rsid w:val="00DC2375"/>
    <w:rsid w:val="00DC4DEC"/>
    <w:rsid w:val="00DC72C9"/>
    <w:rsid w:val="00DD43B1"/>
    <w:rsid w:val="00DD6D25"/>
    <w:rsid w:val="00DE3B7F"/>
    <w:rsid w:val="00DF04A2"/>
    <w:rsid w:val="00E114BE"/>
    <w:rsid w:val="00E22A49"/>
    <w:rsid w:val="00E26724"/>
    <w:rsid w:val="00E36BB9"/>
    <w:rsid w:val="00E50458"/>
    <w:rsid w:val="00E931FE"/>
    <w:rsid w:val="00E97282"/>
    <w:rsid w:val="00EA1DF8"/>
    <w:rsid w:val="00EA33E4"/>
    <w:rsid w:val="00EA6DDF"/>
    <w:rsid w:val="00EB2BC2"/>
    <w:rsid w:val="00EC1674"/>
    <w:rsid w:val="00ED5AC9"/>
    <w:rsid w:val="00EF54DB"/>
    <w:rsid w:val="00EF62FC"/>
    <w:rsid w:val="00F2415D"/>
    <w:rsid w:val="00F260AD"/>
    <w:rsid w:val="00F3270C"/>
    <w:rsid w:val="00F35CE2"/>
    <w:rsid w:val="00F370BB"/>
    <w:rsid w:val="00F37CEC"/>
    <w:rsid w:val="00F46991"/>
    <w:rsid w:val="00F57244"/>
    <w:rsid w:val="00F610BD"/>
    <w:rsid w:val="00F85372"/>
    <w:rsid w:val="00F85F3B"/>
    <w:rsid w:val="00F944C5"/>
    <w:rsid w:val="00FA700E"/>
    <w:rsid w:val="00FD474F"/>
    <w:rsid w:val="00FD5784"/>
    <w:rsid w:val="00FE093B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B0"/>
  </w:style>
  <w:style w:type="paragraph" w:styleId="1">
    <w:name w:val="heading 1"/>
    <w:basedOn w:val="a"/>
    <w:link w:val="10"/>
    <w:uiPriority w:val="9"/>
    <w:qFormat/>
    <w:rsid w:val="008F7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9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8F7997"/>
  </w:style>
  <w:style w:type="paragraph" w:styleId="a3">
    <w:name w:val="List Paragraph"/>
    <w:basedOn w:val="a"/>
    <w:uiPriority w:val="34"/>
    <w:qFormat/>
    <w:rsid w:val="008F799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8F79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a"/>
    <w:rsid w:val="008F799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zh-CN"/>
    </w:rPr>
  </w:style>
  <w:style w:type="table" w:styleId="a4">
    <w:name w:val="Table Grid"/>
    <w:basedOn w:val="a1"/>
    <w:uiPriority w:val="59"/>
    <w:rsid w:val="008F799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8F79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7997"/>
  </w:style>
  <w:style w:type="character" w:styleId="a6">
    <w:name w:val="Strong"/>
    <w:basedOn w:val="a0"/>
    <w:uiPriority w:val="22"/>
    <w:qFormat/>
    <w:rsid w:val="008F7997"/>
    <w:rPr>
      <w:b/>
      <w:bCs/>
    </w:rPr>
  </w:style>
  <w:style w:type="paragraph" w:styleId="a7">
    <w:name w:val="Normal (Web)"/>
    <w:basedOn w:val="a"/>
    <w:uiPriority w:val="99"/>
    <w:unhideWhenUsed/>
    <w:rsid w:val="008F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F799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F7997"/>
    <w:rPr>
      <w:rFonts w:ascii="Calibri" w:eastAsia="Calibri" w:hAnsi="Calibri" w:cs="Times New Roman"/>
      <w:lang w:eastAsia="en-US"/>
    </w:rPr>
  </w:style>
  <w:style w:type="paragraph" w:styleId="aa">
    <w:name w:val="No Spacing"/>
    <w:qFormat/>
    <w:rsid w:val="008F79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8F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4c11">
    <w:name w:val="c15 c4 c11"/>
    <w:basedOn w:val="a"/>
    <w:uiPriority w:val="99"/>
    <w:rsid w:val="008F79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8F7997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8F799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8F799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8F7997"/>
    <w:rPr>
      <w:rFonts w:ascii="Times New Roman" w:hAnsi="Times New Roman" w:cs="Times New Roman"/>
      <w:b/>
      <w:b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F7997"/>
    <w:pPr>
      <w:widowControl w:val="0"/>
      <w:shd w:val="clear" w:color="auto" w:fill="FFFFFF"/>
      <w:spacing w:after="720" w:line="240" w:lineRule="atLeast"/>
    </w:pPr>
    <w:rPr>
      <w:rFonts w:ascii="Times New Roman" w:hAnsi="Times New Roman" w:cs="Times New Roman"/>
      <w:b/>
      <w:bCs/>
      <w:spacing w:val="7"/>
    </w:rPr>
  </w:style>
  <w:style w:type="character" w:customStyle="1" w:styleId="ad">
    <w:name w:val="Основной текст_"/>
    <w:basedOn w:val="a0"/>
    <w:link w:val="13"/>
    <w:uiPriority w:val="99"/>
    <w:locked/>
    <w:rsid w:val="008F7997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13">
    <w:name w:val="Основной текст1"/>
    <w:basedOn w:val="a"/>
    <w:link w:val="ad"/>
    <w:uiPriority w:val="99"/>
    <w:rsid w:val="008F7997"/>
    <w:pPr>
      <w:widowControl w:val="0"/>
      <w:shd w:val="clear" w:color="auto" w:fill="FFFFFF"/>
      <w:spacing w:before="720" w:after="0" w:line="475" w:lineRule="exact"/>
    </w:pPr>
    <w:rPr>
      <w:rFonts w:ascii="Times New Roman" w:hAnsi="Times New Roman" w:cs="Times New Roman"/>
      <w:spacing w:val="7"/>
    </w:rPr>
  </w:style>
  <w:style w:type="paragraph" w:customStyle="1" w:styleId="ParagraphStyle">
    <w:name w:val="Paragraph Style"/>
    <w:rsid w:val="008F79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Основной текст2"/>
    <w:basedOn w:val="a"/>
    <w:rsid w:val="008F7997"/>
    <w:pPr>
      <w:widowControl w:val="0"/>
      <w:shd w:val="clear" w:color="auto" w:fill="FFFFFF"/>
      <w:spacing w:before="240" w:after="0" w:line="322" w:lineRule="exact"/>
      <w:ind w:firstLine="560"/>
      <w:jc w:val="both"/>
    </w:pPr>
    <w:rPr>
      <w:rFonts w:ascii="Times New Roman" w:eastAsia="Times New Roman" w:hAnsi="Times New Roman" w:cs="Times New Roman"/>
      <w:spacing w:val="-1"/>
    </w:rPr>
  </w:style>
  <w:style w:type="character" w:customStyle="1" w:styleId="c0">
    <w:name w:val="c0"/>
    <w:basedOn w:val="a0"/>
    <w:rsid w:val="008F7997"/>
  </w:style>
  <w:style w:type="character" w:customStyle="1" w:styleId="0pt">
    <w:name w:val="Основной текст + Интервал 0 pt"/>
    <w:basedOn w:val="ad"/>
    <w:rsid w:val="008F7997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d"/>
    <w:rsid w:val="008F79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20pt">
    <w:name w:val="Основной текст (2) + Интервал 0 pt"/>
    <w:basedOn w:val="2"/>
    <w:rsid w:val="008F79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styleId="af">
    <w:name w:val="header"/>
    <w:basedOn w:val="a"/>
    <w:link w:val="af0"/>
    <w:uiPriority w:val="99"/>
    <w:unhideWhenUsed/>
    <w:rsid w:val="008F799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F7997"/>
    <w:rPr>
      <w:rFonts w:ascii="Calibri" w:eastAsia="Calibri" w:hAnsi="Calibri" w:cs="Times New Roman"/>
      <w:lang w:eastAsia="en-US"/>
    </w:rPr>
  </w:style>
  <w:style w:type="character" w:customStyle="1" w:styleId="c15">
    <w:name w:val="c15"/>
    <w:basedOn w:val="a0"/>
    <w:rsid w:val="008F7997"/>
  </w:style>
  <w:style w:type="paragraph" w:customStyle="1" w:styleId="c7">
    <w:name w:val="c7"/>
    <w:basedOn w:val="a"/>
    <w:rsid w:val="008F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7997"/>
  </w:style>
  <w:style w:type="paragraph" w:customStyle="1" w:styleId="210">
    <w:name w:val="Основной текст 21"/>
    <w:basedOn w:val="a"/>
    <w:uiPriority w:val="99"/>
    <w:rsid w:val="008F7997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8F79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F799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8F7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F7997"/>
    <w:rPr>
      <w:rFonts w:ascii="Consolas" w:hAnsi="Consolas" w:cs="Consolas"/>
      <w:sz w:val="20"/>
      <w:szCs w:val="20"/>
    </w:rPr>
  </w:style>
  <w:style w:type="character" w:styleId="af1">
    <w:name w:val="Emphasis"/>
    <w:basedOn w:val="a0"/>
    <w:uiPriority w:val="20"/>
    <w:qFormat/>
    <w:rsid w:val="008F7997"/>
    <w:rPr>
      <w:i/>
      <w:iCs/>
    </w:rPr>
  </w:style>
  <w:style w:type="paragraph" w:customStyle="1" w:styleId="menusm">
    <w:name w:val="menusm"/>
    <w:basedOn w:val="a"/>
    <w:rsid w:val="008F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8F79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F7997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cttext">
    <w:name w:val="norm_act_text"/>
    <w:basedOn w:val="a"/>
    <w:rsid w:val="008F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4"/>
    <w:uiPriority w:val="59"/>
    <w:rsid w:val="00AD35A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EA6D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3">
    <w:name w:val="Название Знак"/>
    <w:basedOn w:val="a0"/>
    <w:link w:val="af2"/>
    <w:rsid w:val="00EA6DDF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shvozrast.ru/rabrod/konsultacrod22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shvozrast.ru/rabrod/konsultacrod15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shvozrast.ru/rabrod/konsultacrod124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doshvozrast.ru/rabrod/konsultacrod48.htm" TargetMode="External"/><Relationship Id="rId10" Type="http://schemas.openxmlformats.org/officeDocument/2006/relationships/hyperlink" Target="mailto:detskiu@yandex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shvozrast.ru/rabrod/konsultacrod4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6BB50-0378-4B76-9BE8-967E3EAD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1</Pages>
  <Words>13542</Words>
  <Characters>77190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afg</dc:creator>
  <cp:keywords/>
  <dc:description/>
  <cp:lastModifiedBy>User</cp:lastModifiedBy>
  <cp:revision>74</cp:revision>
  <cp:lastPrinted>2021-11-24T04:25:00Z</cp:lastPrinted>
  <dcterms:created xsi:type="dcterms:W3CDTF">2019-08-14T02:12:00Z</dcterms:created>
  <dcterms:modified xsi:type="dcterms:W3CDTF">2022-09-14T09:46:00Z</dcterms:modified>
</cp:coreProperties>
</file>